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367B461" w:rsidR="003D4404" w:rsidRDefault="008257D7" w:rsidP="009428A5">
      <w:pPr>
        <w:ind w:left="720" w:firstLine="720"/>
        <w:jc w:val="center"/>
        <w:rPr>
          <w:sz w:val="28"/>
          <w:szCs w:val="28"/>
        </w:rPr>
      </w:pPr>
      <w:r>
        <w:rPr>
          <w:rFonts w:ascii="Arial" w:eastAsia="Arial" w:hAnsi="Arial" w:cs="Arial"/>
          <w:color w:val="252525"/>
          <w:sz w:val="28"/>
          <w:szCs w:val="28"/>
        </w:rPr>
        <w:t>Greenhorn Creek Community Services District</w:t>
      </w:r>
    </w:p>
    <w:p w14:paraId="00000002" w14:textId="7C7FC7C0" w:rsidR="003D4404" w:rsidRPr="009428A5" w:rsidRDefault="008257D7" w:rsidP="009428A5">
      <w:pPr>
        <w:jc w:val="center"/>
        <w:rPr>
          <w:rFonts w:ascii="Cavolini" w:hAnsi="Cavolini" w:cs="Cavolini"/>
          <w:sz w:val="28"/>
          <w:szCs w:val="28"/>
        </w:rPr>
      </w:pPr>
      <w:r w:rsidRPr="009428A5">
        <w:rPr>
          <w:rFonts w:ascii="Cavolini" w:eastAsia="Arial" w:hAnsi="Cavolini" w:cs="Cavolini"/>
          <w:color w:val="252525"/>
          <w:sz w:val="28"/>
          <w:szCs w:val="28"/>
        </w:rPr>
        <w:t>A Firewise Community</w:t>
      </w:r>
    </w:p>
    <w:p w14:paraId="0A82708A" w14:textId="27F1CF2D" w:rsidR="0051648C" w:rsidRDefault="008257D7" w:rsidP="009428A5">
      <w:pPr>
        <w:jc w:val="center"/>
        <w:rPr>
          <w:rFonts w:ascii="Arial" w:eastAsia="Arial" w:hAnsi="Arial" w:cs="Arial"/>
          <w:color w:val="252525"/>
          <w:sz w:val="28"/>
          <w:szCs w:val="28"/>
        </w:rPr>
      </w:pPr>
      <w:r>
        <w:rPr>
          <w:rFonts w:ascii="Arial" w:eastAsia="Arial" w:hAnsi="Arial" w:cs="Arial"/>
          <w:color w:val="252525"/>
          <w:sz w:val="28"/>
          <w:szCs w:val="28"/>
        </w:rPr>
        <w:t>Meeting Minutes</w:t>
      </w:r>
    </w:p>
    <w:p w14:paraId="33CADFF9" w14:textId="3FA4237F" w:rsidR="0031131F" w:rsidRPr="0031131F" w:rsidRDefault="0031131F" w:rsidP="009428A5">
      <w:pPr>
        <w:jc w:val="center"/>
        <w:rPr>
          <w:rFonts w:ascii="Arial" w:eastAsia="Arial" w:hAnsi="Arial" w:cs="Arial"/>
          <w:color w:val="C00000"/>
          <w:sz w:val="28"/>
          <w:szCs w:val="28"/>
        </w:rPr>
      </w:pPr>
      <w:r>
        <w:rPr>
          <w:rFonts w:ascii="Arial" w:eastAsia="Arial" w:hAnsi="Arial" w:cs="Arial"/>
          <w:color w:val="C00000"/>
          <w:sz w:val="28"/>
          <w:szCs w:val="28"/>
        </w:rPr>
        <w:t>DRAFT</w:t>
      </w:r>
    </w:p>
    <w:p w14:paraId="00000004" w14:textId="3C9D8BBB" w:rsidR="003D4404" w:rsidRDefault="008257D7" w:rsidP="009428A5">
      <w:pPr>
        <w:jc w:val="center"/>
        <w:rPr>
          <w:sz w:val="28"/>
          <w:szCs w:val="28"/>
        </w:rPr>
      </w:pPr>
      <w:r>
        <w:rPr>
          <w:rFonts w:ascii="Arial" w:eastAsia="Arial" w:hAnsi="Arial" w:cs="Arial"/>
          <w:color w:val="252525"/>
          <w:sz w:val="28"/>
          <w:szCs w:val="28"/>
        </w:rPr>
        <w:t xml:space="preserve">Thursday, </w:t>
      </w:r>
      <w:r w:rsidR="00FC5099">
        <w:rPr>
          <w:rFonts w:ascii="Arial" w:eastAsia="Arial" w:hAnsi="Arial" w:cs="Arial"/>
          <w:color w:val="252525"/>
          <w:sz w:val="28"/>
          <w:szCs w:val="28"/>
        </w:rPr>
        <w:t>Ju</w:t>
      </w:r>
      <w:r w:rsidR="003F0BD6">
        <w:rPr>
          <w:rFonts w:ascii="Arial" w:eastAsia="Arial" w:hAnsi="Arial" w:cs="Arial"/>
          <w:color w:val="252525"/>
          <w:sz w:val="28"/>
          <w:szCs w:val="28"/>
        </w:rPr>
        <w:t>ly 18</w:t>
      </w:r>
      <w:r w:rsidR="002C5CEA">
        <w:rPr>
          <w:rFonts w:ascii="Arial" w:eastAsia="Arial" w:hAnsi="Arial" w:cs="Arial"/>
          <w:color w:val="252525"/>
          <w:sz w:val="28"/>
          <w:szCs w:val="28"/>
        </w:rPr>
        <w:t>, 2024</w:t>
      </w:r>
      <w:r>
        <w:rPr>
          <w:rFonts w:ascii="Arial" w:eastAsia="Arial" w:hAnsi="Arial" w:cs="Arial"/>
          <w:color w:val="252525"/>
          <w:sz w:val="28"/>
          <w:szCs w:val="28"/>
        </w:rPr>
        <w:t>, 6 PM</w:t>
      </w:r>
    </w:p>
    <w:p w14:paraId="00000005" w14:textId="77777777" w:rsidR="003D4404" w:rsidRDefault="008257D7" w:rsidP="009428A5">
      <w:pPr>
        <w:jc w:val="center"/>
        <w:rPr>
          <w:sz w:val="28"/>
          <w:szCs w:val="28"/>
        </w:rPr>
      </w:pPr>
      <w:r>
        <w:rPr>
          <w:rFonts w:ascii="Arial" w:eastAsia="Arial" w:hAnsi="Arial" w:cs="Arial"/>
          <w:color w:val="252525"/>
          <w:sz w:val="28"/>
          <w:szCs w:val="28"/>
        </w:rPr>
        <w:t>Greenhorn Fire Station</w:t>
      </w:r>
    </w:p>
    <w:p w14:paraId="00000006" w14:textId="77777777" w:rsidR="003D4404" w:rsidRDefault="008257D7" w:rsidP="009428A5">
      <w:pPr>
        <w:jc w:val="center"/>
        <w:rPr>
          <w:sz w:val="28"/>
          <w:szCs w:val="28"/>
        </w:rPr>
      </w:pPr>
      <w:r>
        <w:rPr>
          <w:rFonts w:ascii="Arial" w:eastAsia="Arial" w:hAnsi="Arial" w:cs="Arial"/>
          <w:color w:val="252525"/>
          <w:sz w:val="28"/>
          <w:szCs w:val="28"/>
        </w:rPr>
        <w:t>2049 Red Bluff Circle</w:t>
      </w:r>
    </w:p>
    <w:p w14:paraId="00000008" w14:textId="5488F608" w:rsidR="003D4404" w:rsidRPr="005B37A8" w:rsidRDefault="008257D7" w:rsidP="009428A5">
      <w:pPr>
        <w:jc w:val="center"/>
        <w:rPr>
          <w:rFonts w:ascii="Arial" w:eastAsia="Arial" w:hAnsi="Arial" w:cs="Arial"/>
          <w:color w:val="252525"/>
          <w:sz w:val="28"/>
          <w:szCs w:val="28"/>
        </w:rPr>
      </w:pPr>
      <w:r>
        <w:rPr>
          <w:rFonts w:ascii="Arial" w:eastAsia="Arial" w:hAnsi="Arial" w:cs="Arial"/>
          <w:color w:val="252525"/>
          <w:sz w:val="28"/>
          <w:szCs w:val="28"/>
        </w:rPr>
        <w:t>Greenhorn Ranch</w:t>
      </w:r>
    </w:p>
    <w:p w14:paraId="00000009" w14:textId="77777777" w:rsidR="003D4404" w:rsidRDefault="003D4404">
      <w:pPr>
        <w:jc w:val="center"/>
        <w:rPr>
          <w:rFonts w:ascii="Arial" w:eastAsia="Arial" w:hAnsi="Arial" w:cs="Arial"/>
          <w:color w:val="FF0000"/>
          <w:sz w:val="18"/>
          <w:szCs w:val="18"/>
        </w:rPr>
      </w:pPr>
    </w:p>
    <w:p w14:paraId="0000000A" w14:textId="77777777" w:rsidR="003D4404" w:rsidRDefault="003D4404">
      <w:pPr>
        <w:spacing w:line="204" w:lineRule="auto"/>
        <w:rPr>
          <w:rFonts w:ascii="Arial" w:eastAsia="Arial" w:hAnsi="Arial" w:cs="Arial"/>
          <w:sz w:val="16"/>
          <w:szCs w:val="16"/>
        </w:rPr>
      </w:pPr>
    </w:p>
    <w:p w14:paraId="0000000B" w14:textId="77777777" w:rsidR="003D4404" w:rsidRDefault="008257D7">
      <w:pPr>
        <w:rPr>
          <w:b/>
          <w:sz w:val="24"/>
          <w:szCs w:val="24"/>
        </w:rPr>
      </w:pPr>
      <w:r w:rsidRPr="00DF2EC0">
        <w:rPr>
          <w:rFonts w:ascii="Arial" w:eastAsia="Arial" w:hAnsi="Arial" w:cs="Arial"/>
          <w:b/>
          <w:bCs/>
          <w:color w:val="252525"/>
          <w:sz w:val="24"/>
          <w:szCs w:val="24"/>
        </w:rPr>
        <w:t>1.</w:t>
      </w:r>
      <w:r>
        <w:rPr>
          <w:rFonts w:ascii="Arial" w:eastAsia="Arial" w:hAnsi="Arial" w:cs="Arial"/>
          <w:color w:val="252525"/>
          <w:sz w:val="24"/>
          <w:szCs w:val="24"/>
        </w:rPr>
        <w:t xml:space="preserve">  </w:t>
      </w:r>
      <w:r>
        <w:rPr>
          <w:rFonts w:ascii="Arial" w:eastAsia="Arial" w:hAnsi="Arial" w:cs="Arial"/>
          <w:b/>
          <w:color w:val="252525"/>
          <w:sz w:val="24"/>
          <w:szCs w:val="24"/>
        </w:rPr>
        <w:t>Roll Call:</w:t>
      </w:r>
    </w:p>
    <w:p w14:paraId="0000000C" w14:textId="24243DFC" w:rsidR="003D4404" w:rsidRDefault="004F6BF8">
      <w:pPr>
        <w:rPr>
          <w:rFonts w:ascii="Arial" w:eastAsia="Arial" w:hAnsi="Arial" w:cs="Arial"/>
          <w:color w:val="252525"/>
          <w:sz w:val="24"/>
          <w:szCs w:val="24"/>
        </w:rPr>
      </w:pPr>
      <w:r>
        <w:rPr>
          <w:rFonts w:ascii="Arial" w:eastAsia="Arial" w:hAnsi="Arial" w:cs="Arial"/>
          <w:color w:val="252525"/>
          <w:sz w:val="24"/>
          <w:szCs w:val="24"/>
        </w:rPr>
        <w:t>The m</w:t>
      </w:r>
      <w:r w:rsidR="00C559CF">
        <w:rPr>
          <w:rFonts w:ascii="Arial" w:eastAsia="Arial" w:hAnsi="Arial" w:cs="Arial"/>
          <w:color w:val="252525"/>
          <w:sz w:val="24"/>
          <w:szCs w:val="24"/>
        </w:rPr>
        <w:t>eeting is called to order</w:t>
      </w:r>
      <w:r w:rsidR="00882724">
        <w:rPr>
          <w:rFonts w:ascii="Arial" w:eastAsia="Arial" w:hAnsi="Arial" w:cs="Arial"/>
          <w:color w:val="252525"/>
          <w:sz w:val="24"/>
          <w:szCs w:val="24"/>
        </w:rPr>
        <w:t xml:space="preserve"> at 6:0</w:t>
      </w:r>
      <w:r w:rsidR="003F0BD6">
        <w:rPr>
          <w:rFonts w:ascii="Arial" w:eastAsia="Arial" w:hAnsi="Arial" w:cs="Arial"/>
          <w:color w:val="252525"/>
          <w:sz w:val="24"/>
          <w:szCs w:val="24"/>
        </w:rPr>
        <w:t>2</w:t>
      </w:r>
      <w:r w:rsidR="00882724">
        <w:rPr>
          <w:rFonts w:ascii="Arial" w:eastAsia="Arial" w:hAnsi="Arial" w:cs="Arial"/>
          <w:color w:val="252525"/>
          <w:sz w:val="24"/>
          <w:szCs w:val="24"/>
        </w:rPr>
        <w:t xml:space="preserve"> pm</w:t>
      </w:r>
      <w:r w:rsidR="00C559CF">
        <w:rPr>
          <w:rFonts w:ascii="Arial" w:eastAsia="Arial" w:hAnsi="Arial" w:cs="Arial"/>
          <w:color w:val="252525"/>
          <w:sz w:val="24"/>
          <w:szCs w:val="24"/>
        </w:rPr>
        <w:t xml:space="preserve">.  </w:t>
      </w:r>
      <w:r w:rsidR="004F28E5">
        <w:rPr>
          <w:rFonts w:ascii="Arial" w:eastAsia="Arial" w:hAnsi="Arial" w:cs="Arial"/>
          <w:color w:val="252525"/>
          <w:sz w:val="24"/>
          <w:szCs w:val="24"/>
        </w:rPr>
        <w:t xml:space="preserve">Chair Rebecca Herrin present, </w:t>
      </w:r>
      <w:r w:rsidR="00882724">
        <w:rPr>
          <w:rFonts w:ascii="Arial" w:eastAsia="Arial" w:hAnsi="Arial" w:cs="Arial"/>
          <w:color w:val="252525"/>
          <w:sz w:val="24"/>
          <w:szCs w:val="24"/>
        </w:rPr>
        <w:t xml:space="preserve">Vice-Chair </w:t>
      </w:r>
      <w:r w:rsidR="004F28E5">
        <w:rPr>
          <w:rFonts w:ascii="Arial" w:eastAsia="Arial" w:hAnsi="Arial" w:cs="Arial"/>
          <w:color w:val="252525"/>
          <w:sz w:val="24"/>
          <w:szCs w:val="24"/>
        </w:rPr>
        <w:t>Greg Neal present</w:t>
      </w:r>
      <w:r w:rsidR="002C5CEA">
        <w:rPr>
          <w:rFonts w:ascii="Arial" w:eastAsia="Arial" w:hAnsi="Arial" w:cs="Arial"/>
          <w:color w:val="252525"/>
          <w:sz w:val="24"/>
          <w:szCs w:val="24"/>
        </w:rPr>
        <w:t xml:space="preserve">, </w:t>
      </w:r>
      <w:r w:rsidR="00882724">
        <w:rPr>
          <w:rFonts w:ascii="Arial" w:eastAsia="Arial" w:hAnsi="Arial" w:cs="Arial"/>
          <w:color w:val="252525"/>
          <w:sz w:val="24"/>
          <w:szCs w:val="24"/>
        </w:rPr>
        <w:t>Director Amanda Higgins present</w:t>
      </w:r>
      <w:r w:rsidR="00FC5099">
        <w:rPr>
          <w:rFonts w:ascii="Arial" w:eastAsia="Arial" w:hAnsi="Arial" w:cs="Arial"/>
          <w:color w:val="252525"/>
          <w:sz w:val="24"/>
          <w:szCs w:val="24"/>
        </w:rPr>
        <w:t>.</w:t>
      </w:r>
      <w:r w:rsidR="009A13FE">
        <w:rPr>
          <w:rFonts w:ascii="Arial" w:eastAsia="Arial" w:hAnsi="Arial" w:cs="Arial"/>
          <w:color w:val="252525"/>
          <w:sz w:val="24"/>
          <w:szCs w:val="24"/>
        </w:rPr>
        <w:t xml:space="preserve"> </w:t>
      </w:r>
    </w:p>
    <w:p w14:paraId="10A0FBEA" w14:textId="77777777" w:rsidR="005B646B" w:rsidRDefault="005B646B">
      <w:pPr>
        <w:rPr>
          <w:rFonts w:ascii="Arial" w:eastAsia="Arial" w:hAnsi="Arial" w:cs="Arial"/>
          <w:color w:val="252525"/>
          <w:sz w:val="24"/>
          <w:szCs w:val="24"/>
        </w:rPr>
      </w:pPr>
    </w:p>
    <w:p w14:paraId="3E31BA22" w14:textId="0B52D022" w:rsidR="005B646B" w:rsidRDefault="005B646B">
      <w:pPr>
        <w:rPr>
          <w:rFonts w:ascii="Arial" w:eastAsia="Arial" w:hAnsi="Arial" w:cs="Arial"/>
          <w:color w:val="252525"/>
          <w:sz w:val="24"/>
          <w:szCs w:val="24"/>
        </w:rPr>
      </w:pPr>
      <w:r>
        <w:rPr>
          <w:rFonts w:ascii="Arial" w:eastAsia="Arial" w:hAnsi="Arial" w:cs="Arial"/>
          <w:color w:val="252525"/>
          <w:sz w:val="24"/>
          <w:szCs w:val="24"/>
        </w:rPr>
        <w:t xml:space="preserve">Staff Anthony Campbell present. </w:t>
      </w:r>
    </w:p>
    <w:p w14:paraId="0000000D" w14:textId="77777777" w:rsidR="003D4404" w:rsidRDefault="003D4404">
      <w:pPr>
        <w:rPr>
          <w:rFonts w:ascii="Arial" w:eastAsia="Arial" w:hAnsi="Arial" w:cs="Arial"/>
          <w:i/>
          <w:color w:val="252525"/>
          <w:sz w:val="24"/>
          <w:szCs w:val="24"/>
        </w:rPr>
      </w:pPr>
    </w:p>
    <w:p w14:paraId="0000000E" w14:textId="77777777" w:rsidR="003D4404" w:rsidRDefault="008257D7">
      <w:pPr>
        <w:rPr>
          <w:b/>
          <w:sz w:val="24"/>
          <w:szCs w:val="24"/>
        </w:rPr>
      </w:pPr>
      <w:r w:rsidRPr="00DF2EC0">
        <w:rPr>
          <w:rFonts w:ascii="Arial" w:eastAsia="Arial" w:hAnsi="Arial" w:cs="Arial"/>
          <w:b/>
          <w:bCs/>
          <w:color w:val="252525"/>
          <w:sz w:val="24"/>
          <w:szCs w:val="24"/>
        </w:rPr>
        <w:t>2.</w:t>
      </w:r>
      <w:r>
        <w:rPr>
          <w:rFonts w:ascii="Arial" w:eastAsia="Arial" w:hAnsi="Arial" w:cs="Arial"/>
          <w:color w:val="252525"/>
          <w:sz w:val="24"/>
          <w:szCs w:val="24"/>
        </w:rPr>
        <w:t xml:space="preserve">  </w:t>
      </w:r>
      <w:r>
        <w:rPr>
          <w:rFonts w:ascii="Arial" w:eastAsia="Arial" w:hAnsi="Arial" w:cs="Arial"/>
          <w:b/>
          <w:color w:val="252525"/>
          <w:sz w:val="24"/>
          <w:szCs w:val="24"/>
        </w:rPr>
        <w:t xml:space="preserve">Public Comment: </w:t>
      </w:r>
    </w:p>
    <w:p w14:paraId="58201F96" w14:textId="0875CF61" w:rsidR="00BD29A8" w:rsidRDefault="005513DD">
      <w:pPr>
        <w:rPr>
          <w:rFonts w:ascii="Arial" w:eastAsia="Arial" w:hAnsi="Arial" w:cs="Arial"/>
          <w:color w:val="252525"/>
          <w:sz w:val="24"/>
          <w:szCs w:val="24"/>
        </w:rPr>
      </w:pPr>
      <w:r>
        <w:rPr>
          <w:rFonts w:ascii="Arial" w:eastAsia="Arial" w:hAnsi="Arial" w:cs="Arial"/>
          <w:color w:val="252525"/>
          <w:sz w:val="24"/>
          <w:szCs w:val="24"/>
        </w:rPr>
        <w:t xml:space="preserve">There </w:t>
      </w:r>
      <w:r w:rsidR="003F0BD6">
        <w:rPr>
          <w:rFonts w:ascii="Arial" w:eastAsia="Arial" w:hAnsi="Arial" w:cs="Arial"/>
          <w:color w:val="252525"/>
          <w:sz w:val="24"/>
          <w:szCs w:val="24"/>
        </w:rPr>
        <w:t>is discussion regarding the new construction on Running Springs and requirements for water service.</w:t>
      </w:r>
    </w:p>
    <w:p w14:paraId="00000010" w14:textId="77777777" w:rsidR="003D4404" w:rsidRDefault="003D4404">
      <w:pPr>
        <w:rPr>
          <w:rFonts w:ascii="Arial" w:eastAsia="Arial" w:hAnsi="Arial" w:cs="Arial"/>
          <w:color w:val="252525"/>
          <w:sz w:val="24"/>
          <w:szCs w:val="24"/>
        </w:rPr>
      </w:pPr>
    </w:p>
    <w:p w14:paraId="00000011" w14:textId="77777777" w:rsidR="003D4404" w:rsidRDefault="008257D7">
      <w:pPr>
        <w:rPr>
          <w:rFonts w:ascii="Arial" w:eastAsia="Arial" w:hAnsi="Arial" w:cs="Arial"/>
          <w:b/>
          <w:color w:val="252525"/>
          <w:sz w:val="24"/>
          <w:szCs w:val="24"/>
        </w:rPr>
      </w:pPr>
      <w:r w:rsidRPr="00DF2EC0">
        <w:rPr>
          <w:rFonts w:ascii="Arial" w:eastAsia="Arial" w:hAnsi="Arial" w:cs="Arial"/>
          <w:b/>
          <w:bCs/>
          <w:color w:val="252525"/>
          <w:sz w:val="24"/>
          <w:szCs w:val="24"/>
        </w:rPr>
        <w:t>3.</w:t>
      </w:r>
      <w:r>
        <w:rPr>
          <w:rFonts w:ascii="Arial" w:eastAsia="Arial" w:hAnsi="Arial" w:cs="Arial"/>
          <w:color w:val="252525"/>
          <w:sz w:val="24"/>
          <w:szCs w:val="24"/>
        </w:rPr>
        <w:t xml:space="preserve">  </w:t>
      </w:r>
      <w:r>
        <w:rPr>
          <w:rFonts w:ascii="Arial" w:eastAsia="Arial" w:hAnsi="Arial" w:cs="Arial"/>
          <w:b/>
          <w:color w:val="252525"/>
          <w:sz w:val="24"/>
          <w:szCs w:val="24"/>
        </w:rPr>
        <w:t>Board Comments and Reports:</w:t>
      </w:r>
    </w:p>
    <w:p w14:paraId="29B90249" w14:textId="1B388585" w:rsidR="000752DD" w:rsidRPr="003F0BD6" w:rsidRDefault="000752DD">
      <w:pPr>
        <w:rPr>
          <w:rFonts w:ascii="Arial" w:eastAsia="Arial" w:hAnsi="Arial" w:cs="Arial"/>
          <w:bCs/>
          <w:color w:val="252525"/>
          <w:sz w:val="24"/>
          <w:szCs w:val="24"/>
        </w:rPr>
      </w:pPr>
      <w:r>
        <w:rPr>
          <w:rFonts w:ascii="Arial" w:eastAsia="Arial" w:hAnsi="Arial" w:cs="Arial"/>
          <w:bCs/>
          <w:color w:val="252525"/>
          <w:sz w:val="24"/>
          <w:szCs w:val="24"/>
        </w:rPr>
        <w:t>C</w:t>
      </w:r>
      <w:r w:rsidR="003F0BD6">
        <w:rPr>
          <w:rFonts w:ascii="Arial" w:eastAsia="Arial" w:hAnsi="Arial" w:cs="Arial"/>
          <w:bCs/>
          <w:color w:val="252525"/>
          <w:sz w:val="24"/>
          <w:szCs w:val="24"/>
        </w:rPr>
        <w:t xml:space="preserve">hair Herrin has sent a </w:t>
      </w:r>
      <w:r w:rsidR="00F97A21">
        <w:rPr>
          <w:rFonts w:ascii="Arial" w:eastAsia="Arial" w:hAnsi="Arial" w:cs="Arial"/>
          <w:bCs/>
          <w:color w:val="252525"/>
          <w:sz w:val="24"/>
          <w:szCs w:val="24"/>
        </w:rPr>
        <w:t>response</w:t>
      </w:r>
      <w:r w:rsidR="003F0BD6">
        <w:rPr>
          <w:rFonts w:ascii="Arial" w:eastAsia="Arial" w:hAnsi="Arial" w:cs="Arial"/>
          <w:bCs/>
          <w:color w:val="252525"/>
          <w:sz w:val="24"/>
          <w:szCs w:val="24"/>
        </w:rPr>
        <w:t xml:space="preserve"> email to Jade and </w:t>
      </w:r>
      <w:r w:rsidR="00F97A21">
        <w:rPr>
          <w:rFonts w:ascii="Arial" w:eastAsia="Arial" w:hAnsi="Arial" w:cs="Arial"/>
          <w:bCs/>
          <w:color w:val="252525"/>
          <w:sz w:val="24"/>
          <w:szCs w:val="24"/>
        </w:rPr>
        <w:t>Brendan Pratt about water service hookup requirements and fees for the new home planned for Running Springs.  Vice-Chair Neal followed up with a site visit and spoke with Brendan.</w:t>
      </w:r>
    </w:p>
    <w:p w14:paraId="00000013" w14:textId="77777777" w:rsidR="003D4404" w:rsidRDefault="003D4404">
      <w:pPr>
        <w:rPr>
          <w:rFonts w:ascii="Arial" w:eastAsia="Arial" w:hAnsi="Arial" w:cs="Arial"/>
          <w:color w:val="252525"/>
          <w:sz w:val="24"/>
          <w:szCs w:val="24"/>
        </w:rPr>
      </w:pPr>
    </w:p>
    <w:p w14:paraId="0612E1BC" w14:textId="62670DD7" w:rsidR="00C62513" w:rsidRPr="00EC3F43" w:rsidRDefault="008257D7">
      <w:pPr>
        <w:rPr>
          <w:rFonts w:ascii="Arial" w:eastAsia="Arial" w:hAnsi="Arial" w:cs="Arial"/>
          <w:b/>
          <w:color w:val="252525"/>
          <w:sz w:val="24"/>
          <w:szCs w:val="24"/>
        </w:rPr>
      </w:pPr>
      <w:r w:rsidRPr="00DF2EC0">
        <w:rPr>
          <w:rFonts w:ascii="Arial" w:eastAsia="Arial" w:hAnsi="Arial" w:cs="Arial"/>
          <w:b/>
          <w:bCs/>
          <w:color w:val="252525"/>
          <w:sz w:val="24"/>
          <w:szCs w:val="24"/>
        </w:rPr>
        <w:t>4.</w:t>
      </w:r>
      <w:r>
        <w:rPr>
          <w:rFonts w:ascii="Arial" w:eastAsia="Arial" w:hAnsi="Arial" w:cs="Arial"/>
          <w:color w:val="252525"/>
          <w:sz w:val="24"/>
          <w:szCs w:val="24"/>
        </w:rPr>
        <w:t xml:space="preserve">  </w:t>
      </w:r>
      <w:r>
        <w:rPr>
          <w:rFonts w:ascii="Arial" w:eastAsia="Arial" w:hAnsi="Arial" w:cs="Arial"/>
          <w:b/>
          <w:color w:val="252525"/>
          <w:sz w:val="24"/>
          <w:szCs w:val="24"/>
        </w:rPr>
        <w:t xml:space="preserve">Approval of the minutes of the </w:t>
      </w:r>
      <w:r w:rsidR="005513DD">
        <w:rPr>
          <w:rFonts w:ascii="Arial" w:eastAsia="Arial" w:hAnsi="Arial" w:cs="Arial"/>
          <w:b/>
          <w:color w:val="252525"/>
          <w:sz w:val="24"/>
          <w:szCs w:val="24"/>
        </w:rPr>
        <w:t>meeting</w:t>
      </w:r>
      <w:r w:rsidR="002C5CEA">
        <w:rPr>
          <w:rFonts w:ascii="Arial" w:eastAsia="Arial" w:hAnsi="Arial" w:cs="Arial"/>
          <w:b/>
          <w:color w:val="252525"/>
          <w:sz w:val="24"/>
          <w:szCs w:val="24"/>
        </w:rPr>
        <w:t>s</w:t>
      </w:r>
      <w:r w:rsidR="005513DD">
        <w:rPr>
          <w:rFonts w:ascii="Arial" w:eastAsia="Arial" w:hAnsi="Arial" w:cs="Arial"/>
          <w:b/>
          <w:color w:val="252525"/>
          <w:sz w:val="24"/>
          <w:szCs w:val="24"/>
        </w:rPr>
        <w:t xml:space="preserve"> of</w:t>
      </w:r>
      <w:r w:rsidR="00C559CF">
        <w:rPr>
          <w:rFonts w:ascii="Arial" w:eastAsia="Arial" w:hAnsi="Arial" w:cs="Arial"/>
          <w:b/>
          <w:color w:val="252525"/>
          <w:sz w:val="24"/>
          <w:szCs w:val="24"/>
        </w:rPr>
        <w:t xml:space="preserve"> </w:t>
      </w:r>
      <w:r w:rsidR="00F97A21">
        <w:rPr>
          <w:rFonts w:ascii="Arial" w:eastAsia="Arial" w:hAnsi="Arial" w:cs="Arial"/>
          <w:b/>
          <w:color w:val="252525"/>
          <w:sz w:val="24"/>
          <w:szCs w:val="24"/>
        </w:rPr>
        <w:t>June 20</w:t>
      </w:r>
      <w:r w:rsidR="00882724">
        <w:rPr>
          <w:rFonts w:ascii="Arial" w:eastAsia="Arial" w:hAnsi="Arial" w:cs="Arial"/>
          <w:b/>
          <w:color w:val="252525"/>
          <w:sz w:val="24"/>
          <w:szCs w:val="24"/>
        </w:rPr>
        <w:t>, 2024</w:t>
      </w:r>
      <w:r w:rsidR="00C559CF">
        <w:rPr>
          <w:rFonts w:ascii="Arial" w:eastAsia="Arial" w:hAnsi="Arial" w:cs="Arial"/>
          <w:b/>
          <w:color w:val="252525"/>
          <w:sz w:val="24"/>
          <w:szCs w:val="24"/>
        </w:rPr>
        <w:t>:</w:t>
      </w:r>
    </w:p>
    <w:p w14:paraId="1186CCF6" w14:textId="5E682967" w:rsidR="005513DD" w:rsidRDefault="00882724" w:rsidP="005513DD">
      <w:pPr>
        <w:rPr>
          <w:rFonts w:ascii="Arial" w:eastAsia="Arial" w:hAnsi="Arial" w:cs="Arial"/>
          <w:color w:val="252525"/>
          <w:sz w:val="24"/>
          <w:szCs w:val="24"/>
        </w:rPr>
      </w:pPr>
      <w:r>
        <w:rPr>
          <w:rFonts w:ascii="Arial" w:eastAsia="Arial" w:hAnsi="Arial" w:cs="Arial"/>
          <w:color w:val="252525"/>
          <w:sz w:val="24"/>
          <w:szCs w:val="24"/>
        </w:rPr>
        <w:t xml:space="preserve">M/S/C: </w:t>
      </w:r>
      <w:r w:rsidR="000752DD">
        <w:rPr>
          <w:rFonts w:ascii="Arial" w:eastAsia="Arial" w:hAnsi="Arial" w:cs="Arial"/>
          <w:color w:val="252525"/>
          <w:sz w:val="24"/>
          <w:szCs w:val="24"/>
        </w:rPr>
        <w:t>Higgins</w:t>
      </w:r>
      <w:r>
        <w:rPr>
          <w:rFonts w:ascii="Arial" w:eastAsia="Arial" w:hAnsi="Arial" w:cs="Arial"/>
          <w:color w:val="252525"/>
          <w:sz w:val="24"/>
          <w:szCs w:val="24"/>
        </w:rPr>
        <w:t>/Neal/</w:t>
      </w:r>
      <w:r w:rsidR="000752DD">
        <w:rPr>
          <w:rFonts w:ascii="Arial" w:eastAsia="Arial" w:hAnsi="Arial" w:cs="Arial"/>
          <w:color w:val="252525"/>
          <w:sz w:val="24"/>
          <w:szCs w:val="24"/>
        </w:rPr>
        <w:t>3</w:t>
      </w:r>
      <w:r>
        <w:rPr>
          <w:rFonts w:ascii="Arial" w:eastAsia="Arial" w:hAnsi="Arial" w:cs="Arial"/>
          <w:color w:val="252525"/>
          <w:sz w:val="24"/>
          <w:szCs w:val="24"/>
        </w:rPr>
        <w:t>-0</w:t>
      </w:r>
      <w:r w:rsidR="004F6BF8">
        <w:rPr>
          <w:rFonts w:ascii="Arial" w:eastAsia="Arial" w:hAnsi="Arial" w:cs="Arial"/>
          <w:color w:val="252525"/>
          <w:sz w:val="24"/>
          <w:szCs w:val="24"/>
        </w:rPr>
        <w:t>.</w:t>
      </w:r>
    </w:p>
    <w:p w14:paraId="7B71AD70" w14:textId="77777777" w:rsidR="005513DD" w:rsidRDefault="005513DD" w:rsidP="005513DD">
      <w:pPr>
        <w:rPr>
          <w:rFonts w:ascii="Arial" w:eastAsia="Arial" w:hAnsi="Arial" w:cs="Arial"/>
          <w:color w:val="252525"/>
          <w:sz w:val="24"/>
          <w:szCs w:val="24"/>
        </w:rPr>
      </w:pPr>
    </w:p>
    <w:p w14:paraId="68287D27" w14:textId="19CBA8F5" w:rsidR="001209F6" w:rsidRDefault="008257D7" w:rsidP="009A13FE">
      <w:pPr>
        <w:rPr>
          <w:rFonts w:ascii="Arial" w:hAnsi="Arial" w:cs="Arial"/>
          <w:b/>
          <w:sz w:val="24"/>
          <w:szCs w:val="24"/>
        </w:rPr>
      </w:pPr>
      <w:r w:rsidRPr="00DF2EC0">
        <w:rPr>
          <w:rFonts w:ascii="Arial" w:eastAsia="Arial" w:hAnsi="Arial" w:cs="Arial"/>
          <w:b/>
          <w:bCs/>
          <w:color w:val="252525"/>
          <w:sz w:val="24"/>
          <w:szCs w:val="24"/>
        </w:rPr>
        <w:t>5.</w:t>
      </w:r>
      <w:r w:rsidR="004F6BF8">
        <w:rPr>
          <w:rFonts w:ascii="Arial" w:eastAsia="Arial" w:hAnsi="Arial" w:cs="Arial"/>
          <w:b/>
          <w:bCs/>
          <w:color w:val="252525"/>
          <w:sz w:val="24"/>
          <w:szCs w:val="24"/>
        </w:rPr>
        <w:t xml:space="preserve"> </w:t>
      </w:r>
      <w:r w:rsidR="001209F6">
        <w:rPr>
          <w:rFonts w:ascii="Arial" w:hAnsi="Arial" w:cs="Arial"/>
          <w:b/>
          <w:sz w:val="24"/>
          <w:szCs w:val="24"/>
        </w:rPr>
        <w:t>Finance Reports:</w:t>
      </w:r>
    </w:p>
    <w:p w14:paraId="580776BA" w14:textId="4714676B" w:rsidR="00BA72E0" w:rsidRDefault="001209F6" w:rsidP="00F97A21">
      <w:pPr>
        <w:ind w:firstLine="432"/>
        <w:rPr>
          <w:rFonts w:ascii="Arial" w:hAnsi="Arial" w:cs="Arial"/>
          <w:b/>
          <w:sz w:val="24"/>
          <w:szCs w:val="24"/>
        </w:rPr>
      </w:pPr>
      <w:r>
        <w:rPr>
          <w:rFonts w:ascii="Arial" w:hAnsi="Arial" w:cs="Arial"/>
          <w:b/>
          <w:sz w:val="24"/>
          <w:szCs w:val="24"/>
        </w:rPr>
        <w:t xml:space="preserve">A.  </w:t>
      </w:r>
      <w:r>
        <w:rPr>
          <w:rFonts w:ascii="Arial" w:hAnsi="Arial" w:cs="Arial"/>
          <w:bCs/>
          <w:sz w:val="24"/>
          <w:szCs w:val="24"/>
        </w:rPr>
        <w:t>The monthly financial reports are accepted as submitted.</w:t>
      </w:r>
      <w:r>
        <w:rPr>
          <w:rFonts w:ascii="Arial" w:hAnsi="Arial" w:cs="Arial"/>
          <w:b/>
          <w:sz w:val="24"/>
          <w:szCs w:val="24"/>
        </w:rPr>
        <w:t xml:space="preserve"> </w:t>
      </w:r>
    </w:p>
    <w:p w14:paraId="744B1E6C" w14:textId="77777777" w:rsidR="00F97A21" w:rsidRDefault="00F97A21" w:rsidP="00F97A21">
      <w:pPr>
        <w:ind w:firstLine="432"/>
        <w:rPr>
          <w:rFonts w:ascii="Arial" w:hAnsi="Arial" w:cs="Arial"/>
          <w:b/>
          <w:sz w:val="24"/>
          <w:szCs w:val="24"/>
        </w:rPr>
      </w:pPr>
    </w:p>
    <w:p w14:paraId="6D42D8EB" w14:textId="37D18167" w:rsidR="00F97A21" w:rsidRDefault="00F97A21" w:rsidP="00F97A21">
      <w:pPr>
        <w:rPr>
          <w:rFonts w:ascii="Arial" w:hAnsi="Arial" w:cs="Arial"/>
          <w:b/>
          <w:sz w:val="24"/>
          <w:szCs w:val="24"/>
        </w:rPr>
      </w:pPr>
      <w:r>
        <w:rPr>
          <w:rFonts w:ascii="Arial" w:hAnsi="Arial" w:cs="Arial"/>
          <w:b/>
          <w:sz w:val="24"/>
          <w:szCs w:val="24"/>
        </w:rPr>
        <w:t>6. Public Hearing Item:  Submission to Plumas County Tax Collector for Collection Via Secured Property Tax Statement</w:t>
      </w:r>
      <w:r w:rsidR="00054551">
        <w:rPr>
          <w:rFonts w:ascii="Arial" w:hAnsi="Arial" w:cs="Arial"/>
          <w:b/>
          <w:sz w:val="24"/>
          <w:szCs w:val="24"/>
        </w:rPr>
        <w:t>:</w:t>
      </w:r>
    </w:p>
    <w:p w14:paraId="2A5033AF" w14:textId="77777777" w:rsidR="00F70136" w:rsidRDefault="00F70136" w:rsidP="00F97A21">
      <w:pPr>
        <w:rPr>
          <w:rFonts w:ascii="Arial" w:hAnsi="Arial" w:cs="Arial"/>
          <w:bCs/>
          <w:sz w:val="24"/>
          <w:szCs w:val="24"/>
        </w:rPr>
      </w:pPr>
      <w:r>
        <w:rPr>
          <w:rFonts w:ascii="Arial" w:hAnsi="Arial" w:cs="Arial"/>
          <w:bCs/>
          <w:sz w:val="24"/>
          <w:szCs w:val="24"/>
        </w:rPr>
        <w:t xml:space="preserve">There are two parcels located within the District with significant delinquent water charges ($2,329.25 and $2,076.23).  The water has been turned off at both properties.  This item, if approved, will allow the Plumas County Tax Collector to add these charges to the property tax bill.  </w:t>
      </w:r>
    </w:p>
    <w:p w14:paraId="3E867FC9" w14:textId="77777777" w:rsidR="00F70136" w:rsidRDefault="00F70136" w:rsidP="00F97A21">
      <w:pPr>
        <w:rPr>
          <w:rFonts w:ascii="Arial" w:hAnsi="Arial" w:cs="Arial"/>
          <w:bCs/>
          <w:sz w:val="24"/>
          <w:szCs w:val="24"/>
        </w:rPr>
      </w:pPr>
    </w:p>
    <w:p w14:paraId="4D41A60D" w14:textId="3227CFFE" w:rsidR="00F70136" w:rsidRDefault="00F70136" w:rsidP="00F97A21">
      <w:pPr>
        <w:rPr>
          <w:rFonts w:ascii="Arial" w:hAnsi="Arial" w:cs="Arial"/>
          <w:bCs/>
          <w:sz w:val="24"/>
          <w:szCs w:val="24"/>
        </w:rPr>
      </w:pPr>
      <w:r>
        <w:rPr>
          <w:rFonts w:ascii="Arial" w:hAnsi="Arial" w:cs="Arial"/>
          <w:bCs/>
          <w:sz w:val="24"/>
          <w:szCs w:val="24"/>
        </w:rPr>
        <w:t xml:space="preserve">The public hearing is opened.  There is no </w:t>
      </w:r>
      <w:r w:rsidR="00054551">
        <w:rPr>
          <w:rFonts w:ascii="Arial" w:hAnsi="Arial" w:cs="Arial"/>
          <w:bCs/>
          <w:sz w:val="24"/>
          <w:szCs w:val="24"/>
        </w:rPr>
        <w:t xml:space="preserve">public </w:t>
      </w:r>
      <w:r>
        <w:rPr>
          <w:rFonts w:ascii="Arial" w:hAnsi="Arial" w:cs="Arial"/>
          <w:bCs/>
          <w:sz w:val="24"/>
          <w:szCs w:val="24"/>
        </w:rPr>
        <w:t>comment.  The public hearing is closed.</w:t>
      </w:r>
    </w:p>
    <w:p w14:paraId="12804BC7" w14:textId="4D5C1C59" w:rsidR="00F97A21" w:rsidRDefault="00F70136" w:rsidP="00F97A21">
      <w:pPr>
        <w:rPr>
          <w:rFonts w:ascii="Arial" w:hAnsi="Arial" w:cs="Arial"/>
          <w:bCs/>
          <w:sz w:val="24"/>
          <w:szCs w:val="24"/>
        </w:rPr>
      </w:pPr>
      <w:r>
        <w:rPr>
          <w:rFonts w:ascii="Arial" w:hAnsi="Arial" w:cs="Arial"/>
          <w:bCs/>
          <w:sz w:val="24"/>
          <w:szCs w:val="24"/>
        </w:rPr>
        <w:t xml:space="preserve">M/S/C: Higgins/Neal/3-0 to </w:t>
      </w:r>
      <w:r w:rsidR="00A03CE4">
        <w:rPr>
          <w:rFonts w:ascii="Arial" w:hAnsi="Arial" w:cs="Arial"/>
          <w:bCs/>
          <w:sz w:val="24"/>
          <w:szCs w:val="24"/>
        </w:rPr>
        <w:t>adopt Resolution No. 2024-7112</w:t>
      </w:r>
      <w:r w:rsidR="00054551">
        <w:rPr>
          <w:rFonts w:ascii="Arial" w:hAnsi="Arial" w:cs="Arial"/>
          <w:bCs/>
          <w:sz w:val="24"/>
          <w:szCs w:val="24"/>
        </w:rPr>
        <w:t>-</w:t>
      </w:r>
      <w:r w:rsidR="00A03CE4">
        <w:rPr>
          <w:rFonts w:ascii="Arial" w:hAnsi="Arial" w:cs="Arial"/>
          <w:bCs/>
          <w:sz w:val="24"/>
          <w:szCs w:val="24"/>
        </w:rPr>
        <w:t>A Resolution of the Greenhorn Creek Community Services District Requesting Collection of Charges on Tax Roll.</w:t>
      </w:r>
      <w:r>
        <w:rPr>
          <w:rFonts w:ascii="Arial" w:hAnsi="Arial" w:cs="Arial"/>
          <w:bCs/>
          <w:sz w:val="24"/>
          <w:szCs w:val="24"/>
        </w:rPr>
        <w:t xml:space="preserve"> </w:t>
      </w:r>
    </w:p>
    <w:p w14:paraId="7228FDA3" w14:textId="77777777" w:rsidR="00054551" w:rsidRDefault="00054551" w:rsidP="00F97A21">
      <w:pPr>
        <w:rPr>
          <w:rFonts w:ascii="Arial" w:hAnsi="Arial" w:cs="Arial"/>
          <w:bCs/>
          <w:sz w:val="24"/>
          <w:szCs w:val="24"/>
        </w:rPr>
      </w:pPr>
    </w:p>
    <w:p w14:paraId="2E1A55C6" w14:textId="7B5E1B64" w:rsidR="00054551" w:rsidRDefault="00054551" w:rsidP="00F97A21">
      <w:pPr>
        <w:rPr>
          <w:rFonts w:ascii="Arial" w:hAnsi="Arial" w:cs="Arial"/>
          <w:b/>
          <w:sz w:val="24"/>
          <w:szCs w:val="24"/>
        </w:rPr>
      </w:pPr>
      <w:r>
        <w:rPr>
          <w:rFonts w:ascii="Arial" w:hAnsi="Arial" w:cs="Arial"/>
          <w:b/>
          <w:sz w:val="24"/>
          <w:szCs w:val="24"/>
        </w:rPr>
        <w:t>7.  Public Hearing Item:  Discussion and Adoption of Preliminary Budget for Fiscal Year 2024/2025:</w:t>
      </w:r>
    </w:p>
    <w:p w14:paraId="145B56A0" w14:textId="617F6C69" w:rsidR="00054551" w:rsidRDefault="00054551" w:rsidP="00F97A21">
      <w:pPr>
        <w:rPr>
          <w:rFonts w:ascii="Arial" w:hAnsi="Arial" w:cs="Arial"/>
          <w:bCs/>
          <w:sz w:val="24"/>
          <w:szCs w:val="24"/>
        </w:rPr>
      </w:pPr>
      <w:r>
        <w:rPr>
          <w:rFonts w:ascii="Arial" w:hAnsi="Arial" w:cs="Arial"/>
          <w:bCs/>
          <w:sz w:val="24"/>
          <w:szCs w:val="24"/>
        </w:rPr>
        <w:t>The public hearing is opened.  There is no public comment.</w:t>
      </w:r>
    </w:p>
    <w:p w14:paraId="3D13C4BD" w14:textId="2A24DB6F" w:rsidR="00054551" w:rsidRDefault="00054551" w:rsidP="00F97A21">
      <w:pPr>
        <w:rPr>
          <w:rFonts w:ascii="Arial" w:hAnsi="Arial" w:cs="Arial"/>
          <w:bCs/>
          <w:sz w:val="24"/>
          <w:szCs w:val="24"/>
        </w:rPr>
      </w:pPr>
      <w:r>
        <w:rPr>
          <w:rFonts w:ascii="Arial" w:hAnsi="Arial" w:cs="Arial"/>
          <w:bCs/>
          <w:sz w:val="24"/>
          <w:szCs w:val="24"/>
        </w:rPr>
        <w:t>The Board discusses the remaining budget line items under the Fire Department Budget.</w:t>
      </w:r>
    </w:p>
    <w:p w14:paraId="05465927" w14:textId="136D25EE" w:rsidR="00054551" w:rsidRDefault="00054551" w:rsidP="00F97A21">
      <w:pPr>
        <w:rPr>
          <w:rFonts w:ascii="Arial" w:hAnsi="Arial" w:cs="Arial"/>
          <w:bCs/>
          <w:sz w:val="24"/>
          <w:szCs w:val="24"/>
        </w:rPr>
      </w:pPr>
      <w:r>
        <w:rPr>
          <w:rFonts w:ascii="Arial" w:hAnsi="Arial" w:cs="Arial"/>
          <w:bCs/>
          <w:sz w:val="24"/>
          <w:szCs w:val="24"/>
        </w:rPr>
        <w:lastRenderedPageBreak/>
        <w:t>M/S/C: Higgins/Neal/3-0 to adopt Resolution No. 2024-7113 – A Resolution of the Greenhorn Creek Community Services District Approving and Adopting the Annual Budget for Fiscal Year 2024-2025 with a Prop 4 Spending Limit of $128,640.</w:t>
      </w:r>
    </w:p>
    <w:p w14:paraId="77D34249" w14:textId="77777777" w:rsidR="00054551" w:rsidRDefault="00054551" w:rsidP="00F97A21">
      <w:pPr>
        <w:rPr>
          <w:rFonts w:ascii="Arial" w:hAnsi="Arial" w:cs="Arial"/>
          <w:bCs/>
          <w:sz w:val="24"/>
          <w:szCs w:val="24"/>
        </w:rPr>
      </w:pPr>
    </w:p>
    <w:p w14:paraId="4A3636FD" w14:textId="2CC97638" w:rsidR="00054551" w:rsidRDefault="00054551" w:rsidP="00F97A21">
      <w:pPr>
        <w:rPr>
          <w:rFonts w:ascii="Arial" w:hAnsi="Arial" w:cs="Arial"/>
          <w:bCs/>
          <w:sz w:val="24"/>
          <w:szCs w:val="24"/>
        </w:rPr>
      </w:pPr>
      <w:r>
        <w:rPr>
          <w:rFonts w:ascii="Arial" w:hAnsi="Arial" w:cs="Arial"/>
          <w:bCs/>
          <w:sz w:val="24"/>
          <w:szCs w:val="24"/>
        </w:rPr>
        <w:t>Two other resolutions have been added to the agenda:</w:t>
      </w:r>
    </w:p>
    <w:p w14:paraId="093409C9" w14:textId="77777777" w:rsidR="00054551" w:rsidRDefault="00054551" w:rsidP="00F97A21">
      <w:pPr>
        <w:rPr>
          <w:rFonts w:ascii="Arial" w:hAnsi="Arial" w:cs="Arial"/>
          <w:bCs/>
          <w:sz w:val="24"/>
          <w:szCs w:val="24"/>
        </w:rPr>
      </w:pPr>
    </w:p>
    <w:p w14:paraId="2F79FEE6" w14:textId="6920C4F8" w:rsidR="00054551" w:rsidRDefault="00054551" w:rsidP="00F97A21">
      <w:pPr>
        <w:rPr>
          <w:rFonts w:ascii="Arial" w:hAnsi="Arial" w:cs="Arial"/>
          <w:bCs/>
          <w:sz w:val="24"/>
          <w:szCs w:val="24"/>
        </w:rPr>
      </w:pPr>
      <w:r>
        <w:rPr>
          <w:rFonts w:ascii="Arial" w:hAnsi="Arial" w:cs="Arial"/>
          <w:bCs/>
          <w:sz w:val="24"/>
          <w:szCs w:val="24"/>
        </w:rPr>
        <w:t>M/S/C: Higgins/Neal/3-0 to adopt Resolution No. 2024-7114-A Resolution of the Greenhorn Creek Community Services District Continuing the Water Standby Assessment at the Same Rate for FY 2024-2025.</w:t>
      </w:r>
    </w:p>
    <w:p w14:paraId="626384AA" w14:textId="7ABAFEA7" w:rsidR="00054551" w:rsidRDefault="00054551" w:rsidP="00F97A21">
      <w:pPr>
        <w:rPr>
          <w:rFonts w:ascii="Arial" w:hAnsi="Arial" w:cs="Arial"/>
          <w:bCs/>
          <w:sz w:val="24"/>
          <w:szCs w:val="24"/>
        </w:rPr>
      </w:pPr>
    </w:p>
    <w:p w14:paraId="5F0F3233" w14:textId="7E12CC8F" w:rsidR="00054551" w:rsidRPr="00054551" w:rsidRDefault="00054551" w:rsidP="00F97A21">
      <w:pPr>
        <w:rPr>
          <w:rFonts w:ascii="Arial" w:hAnsi="Arial" w:cs="Arial"/>
          <w:bCs/>
          <w:sz w:val="24"/>
          <w:szCs w:val="24"/>
        </w:rPr>
      </w:pPr>
      <w:r>
        <w:rPr>
          <w:rFonts w:ascii="Arial" w:hAnsi="Arial" w:cs="Arial"/>
          <w:bCs/>
          <w:sz w:val="24"/>
          <w:szCs w:val="24"/>
        </w:rPr>
        <w:t xml:space="preserve">M/S/C: </w:t>
      </w:r>
      <w:r w:rsidR="00BE495E">
        <w:rPr>
          <w:rFonts w:ascii="Arial" w:hAnsi="Arial" w:cs="Arial"/>
          <w:bCs/>
          <w:sz w:val="24"/>
          <w:szCs w:val="24"/>
        </w:rPr>
        <w:t>Higgins/Neal/3-0 to adopt Resolution No. 2024-7115- A Resolution of the Greenhorn Creek Community Services District Requesting Collection of Charges on Tax Roll.</w:t>
      </w:r>
    </w:p>
    <w:p w14:paraId="1C1871CE" w14:textId="77777777" w:rsidR="009507E4" w:rsidRPr="009839D1" w:rsidRDefault="009507E4" w:rsidP="009A13FE">
      <w:pPr>
        <w:rPr>
          <w:rFonts w:ascii="Arial" w:hAnsi="Arial" w:cs="Arial"/>
          <w:bCs/>
          <w:sz w:val="24"/>
          <w:szCs w:val="24"/>
        </w:rPr>
      </w:pPr>
    </w:p>
    <w:p w14:paraId="62540C90" w14:textId="50373DED" w:rsidR="00E00BC7" w:rsidRDefault="00054551" w:rsidP="009A13FE">
      <w:pPr>
        <w:rPr>
          <w:rFonts w:ascii="Arial" w:eastAsia="Arial" w:hAnsi="Arial" w:cs="Arial"/>
          <w:b/>
          <w:bCs/>
          <w:sz w:val="24"/>
          <w:szCs w:val="24"/>
        </w:rPr>
      </w:pPr>
      <w:r>
        <w:rPr>
          <w:rFonts w:ascii="Arial" w:eastAsia="Arial" w:hAnsi="Arial" w:cs="Arial"/>
          <w:b/>
          <w:bCs/>
          <w:sz w:val="24"/>
          <w:szCs w:val="24"/>
        </w:rPr>
        <w:t>8</w:t>
      </w:r>
      <w:r w:rsidR="0031131F" w:rsidRPr="0031131F">
        <w:rPr>
          <w:rFonts w:ascii="Arial" w:eastAsia="Arial" w:hAnsi="Arial" w:cs="Arial"/>
          <w:b/>
          <w:bCs/>
          <w:sz w:val="24"/>
          <w:szCs w:val="24"/>
        </w:rPr>
        <w:t>.  Water Department</w:t>
      </w:r>
      <w:r w:rsidR="002579BA">
        <w:rPr>
          <w:rFonts w:ascii="Arial" w:eastAsia="Arial" w:hAnsi="Arial" w:cs="Arial"/>
          <w:b/>
          <w:bCs/>
          <w:sz w:val="24"/>
          <w:szCs w:val="24"/>
        </w:rPr>
        <w:t xml:space="preserve">:  </w:t>
      </w:r>
    </w:p>
    <w:p w14:paraId="169F9607" w14:textId="27752DF7" w:rsidR="00BA72E0" w:rsidRDefault="005B646B" w:rsidP="00A03CE4">
      <w:pPr>
        <w:ind w:firstLine="432"/>
        <w:rPr>
          <w:rFonts w:ascii="Arial" w:eastAsia="Arial" w:hAnsi="Arial" w:cs="Arial"/>
          <w:sz w:val="24"/>
          <w:szCs w:val="24"/>
        </w:rPr>
      </w:pPr>
      <w:r>
        <w:rPr>
          <w:rFonts w:ascii="Arial" w:eastAsia="Arial" w:hAnsi="Arial" w:cs="Arial"/>
          <w:b/>
          <w:bCs/>
          <w:sz w:val="24"/>
          <w:szCs w:val="24"/>
        </w:rPr>
        <w:t xml:space="preserve">A.  Update on Water System Issues.  </w:t>
      </w:r>
      <w:r>
        <w:rPr>
          <w:rFonts w:ascii="Arial" w:eastAsia="Arial" w:hAnsi="Arial" w:cs="Arial"/>
          <w:sz w:val="24"/>
          <w:szCs w:val="24"/>
        </w:rPr>
        <w:t>Anthony Campbell provides th</w:t>
      </w:r>
      <w:r w:rsidR="00A03CE4">
        <w:rPr>
          <w:rFonts w:ascii="Arial" w:eastAsia="Arial" w:hAnsi="Arial" w:cs="Arial"/>
          <w:sz w:val="24"/>
          <w:szCs w:val="24"/>
        </w:rPr>
        <w:t>e update.</w:t>
      </w:r>
      <w:r w:rsidR="00BA72E0">
        <w:rPr>
          <w:rFonts w:ascii="Arial" w:eastAsia="Arial" w:hAnsi="Arial" w:cs="Arial"/>
          <w:sz w:val="24"/>
          <w:szCs w:val="24"/>
        </w:rPr>
        <w:t xml:space="preserve"> </w:t>
      </w:r>
    </w:p>
    <w:p w14:paraId="7D7B9B11" w14:textId="4D25A9C2" w:rsidR="00BA72E0" w:rsidRDefault="00A03CE4" w:rsidP="00BA72E0">
      <w:pPr>
        <w:ind w:left="432"/>
        <w:rPr>
          <w:rFonts w:ascii="Arial" w:eastAsia="Arial" w:hAnsi="Arial" w:cs="Arial"/>
          <w:sz w:val="24"/>
          <w:szCs w:val="24"/>
        </w:rPr>
      </w:pPr>
      <w:r>
        <w:rPr>
          <w:rFonts w:ascii="Arial" w:eastAsia="Arial" w:hAnsi="Arial" w:cs="Arial"/>
          <w:sz w:val="24"/>
          <w:szCs w:val="24"/>
        </w:rPr>
        <w:t>The power outages on the July 4</w:t>
      </w:r>
      <w:r w:rsidRPr="00A03CE4">
        <w:rPr>
          <w:rFonts w:ascii="Arial" w:eastAsia="Arial" w:hAnsi="Arial" w:cs="Arial"/>
          <w:sz w:val="24"/>
          <w:szCs w:val="24"/>
          <w:vertAlign w:val="superscript"/>
        </w:rPr>
        <w:t>th</w:t>
      </w:r>
      <w:r>
        <w:rPr>
          <w:rFonts w:ascii="Arial" w:eastAsia="Arial" w:hAnsi="Arial" w:cs="Arial"/>
          <w:sz w:val="24"/>
          <w:szCs w:val="24"/>
        </w:rPr>
        <w:t xml:space="preserve"> weekend resulted in one of the water tanks being drained.  This happened after Campbell left the site.  The tank level was about 1 foot after the booster pump kicked out and the tank drained.  </w:t>
      </w:r>
    </w:p>
    <w:p w14:paraId="25BA75DA" w14:textId="77777777" w:rsidR="00A03CE4" w:rsidRDefault="00A03CE4" w:rsidP="00BA72E0">
      <w:pPr>
        <w:ind w:left="432"/>
        <w:rPr>
          <w:rFonts w:ascii="Arial" w:eastAsia="Arial" w:hAnsi="Arial" w:cs="Arial"/>
          <w:sz w:val="24"/>
          <w:szCs w:val="24"/>
        </w:rPr>
      </w:pPr>
    </w:p>
    <w:p w14:paraId="4D05B0FF" w14:textId="7BF730ED" w:rsidR="00A03CE4" w:rsidRDefault="00A03CE4" w:rsidP="00BA72E0">
      <w:pPr>
        <w:ind w:left="432"/>
        <w:rPr>
          <w:rFonts w:ascii="Arial" w:eastAsia="Arial" w:hAnsi="Arial" w:cs="Arial"/>
          <w:sz w:val="24"/>
          <w:szCs w:val="24"/>
        </w:rPr>
      </w:pPr>
      <w:r>
        <w:rPr>
          <w:rFonts w:ascii="Arial" w:eastAsia="Arial" w:hAnsi="Arial" w:cs="Arial"/>
          <w:sz w:val="24"/>
          <w:szCs w:val="24"/>
        </w:rPr>
        <w:t>The tank took about 1 ½ days to fill after the power was reset.  Slide gauges would allow the tank levels to be read without power</w:t>
      </w:r>
      <w:r w:rsidR="00054551">
        <w:rPr>
          <w:rFonts w:ascii="Arial" w:eastAsia="Arial" w:hAnsi="Arial" w:cs="Arial"/>
          <w:sz w:val="24"/>
          <w:szCs w:val="24"/>
        </w:rPr>
        <w:t xml:space="preserve"> and are on the list for future improvements.</w:t>
      </w:r>
    </w:p>
    <w:p w14:paraId="4533D2AB" w14:textId="77777777" w:rsidR="0031131F" w:rsidRDefault="0031131F" w:rsidP="009A13FE">
      <w:pPr>
        <w:rPr>
          <w:rFonts w:ascii="Arial" w:eastAsia="Arial" w:hAnsi="Arial" w:cs="Arial"/>
          <w:sz w:val="24"/>
          <w:szCs w:val="24"/>
        </w:rPr>
      </w:pPr>
    </w:p>
    <w:p w14:paraId="33F9677E" w14:textId="08F4C42D" w:rsidR="00417A47" w:rsidRDefault="005B646B" w:rsidP="00E00BC7">
      <w:pPr>
        <w:rPr>
          <w:rFonts w:ascii="Arial" w:eastAsia="Arial" w:hAnsi="Arial" w:cs="Arial"/>
          <w:b/>
          <w:color w:val="252525"/>
          <w:sz w:val="24"/>
          <w:szCs w:val="24"/>
        </w:rPr>
      </w:pPr>
      <w:r>
        <w:rPr>
          <w:rFonts w:ascii="Arial" w:eastAsia="Arial" w:hAnsi="Arial" w:cs="Arial"/>
          <w:b/>
          <w:bCs/>
          <w:color w:val="252525"/>
          <w:sz w:val="24"/>
          <w:szCs w:val="24"/>
        </w:rPr>
        <w:t>8</w:t>
      </w:r>
      <w:r w:rsidR="008257D7" w:rsidRPr="00DF2EC0">
        <w:rPr>
          <w:rFonts w:ascii="Arial" w:eastAsia="Arial" w:hAnsi="Arial" w:cs="Arial"/>
          <w:b/>
          <w:bCs/>
          <w:color w:val="252525"/>
          <w:sz w:val="24"/>
          <w:szCs w:val="24"/>
        </w:rPr>
        <w:t>.</w:t>
      </w:r>
      <w:r w:rsidR="008257D7">
        <w:rPr>
          <w:rFonts w:ascii="Arial" w:eastAsia="Arial" w:hAnsi="Arial" w:cs="Arial"/>
          <w:color w:val="252525"/>
          <w:sz w:val="24"/>
          <w:szCs w:val="24"/>
        </w:rPr>
        <w:t xml:space="preserve">  </w:t>
      </w:r>
      <w:r w:rsidR="008257D7">
        <w:rPr>
          <w:rFonts w:ascii="Arial" w:eastAsia="Arial" w:hAnsi="Arial" w:cs="Arial"/>
          <w:b/>
          <w:color w:val="252525"/>
          <w:sz w:val="24"/>
          <w:szCs w:val="24"/>
        </w:rPr>
        <w:t>Fire Department:</w:t>
      </w:r>
      <w:r w:rsidR="001209F6">
        <w:rPr>
          <w:rFonts w:ascii="Arial" w:eastAsia="Arial" w:hAnsi="Arial" w:cs="Arial"/>
          <w:b/>
          <w:color w:val="252525"/>
          <w:sz w:val="24"/>
          <w:szCs w:val="24"/>
        </w:rPr>
        <w:t xml:space="preserve"> </w:t>
      </w:r>
    </w:p>
    <w:p w14:paraId="4B7A4A12" w14:textId="54E77C36" w:rsidR="001B1D72" w:rsidRDefault="00417A47" w:rsidP="001C0A7A">
      <w:pPr>
        <w:ind w:left="432"/>
        <w:rPr>
          <w:rFonts w:ascii="Arial" w:eastAsia="Arial" w:hAnsi="Arial" w:cs="Arial"/>
          <w:bCs/>
          <w:color w:val="252525"/>
          <w:sz w:val="24"/>
          <w:szCs w:val="24"/>
        </w:rPr>
      </w:pPr>
      <w:r>
        <w:rPr>
          <w:rFonts w:ascii="Arial" w:eastAsia="Arial" w:hAnsi="Arial" w:cs="Arial"/>
          <w:b/>
          <w:color w:val="252525"/>
          <w:sz w:val="24"/>
          <w:szCs w:val="24"/>
        </w:rPr>
        <w:t>A.  Update on Fire Department Activity.</w:t>
      </w:r>
      <w:r w:rsidR="00BC6C2E">
        <w:rPr>
          <w:rFonts w:ascii="Arial" w:eastAsia="Arial" w:hAnsi="Arial" w:cs="Arial"/>
          <w:b/>
          <w:color w:val="252525"/>
          <w:sz w:val="24"/>
          <w:szCs w:val="24"/>
        </w:rPr>
        <w:t xml:space="preserve">  </w:t>
      </w:r>
      <w:r w:rsidR="00BC6C2E">
        <w:rPr>
          <w:rFonts w:ascii="Arial" w:eastAsia="Arial" w:hAnsi="Arial" w:cs="Arial"/>
          <w:bCs/>
          <w:color w:val="252525"/>
          <w:sz w:val="24"/>
          <w:szCs w:val="24"/>
        </w:rPr>
        <w:t>Chief Tyson Rael is not present</w:t>
      </w:r>
      <w:r w:rsidR="00BE495E">
        <w:rPr>
          <w:rFonts w:ascii="Arial" w:eastAsia="Arial" w:hAnsi="Arial" w:cs="Arial"/>
          <w:bCs/>
          <w:color w:val="252525"/>
          <w:sz w:val="24"/>
          <w:szCs w:val="24"/>
        </w:rPr>
        <w:t>, but has provided an update</w:t>
      </w:r>
      <w:r w:rsidR="00BC6C2E">
        <w:rPr>
          <w:rFonts w:ascii="Arial" w:eastAsia="Arial" w:hAnsi="Arial" w:cs="Arial"/>
          <w:bCs/>
          <w:color w:val="252525"/>
          <w:sz w:val="24"/>
          <w:szCs w:val="24"/>
        </w:rPr>
        <w:t>.</w:t>
      </w:r>
    </w:p>
    <w:p w14:paraId="2C6FF3A9" w14:textId="77777777" w:rsidR="00BE495E" w:rsidRDefault="00BE495E" w:rsidP="001C0A7A">
      <w:pPr>
        <w:ind w:left="432"/>
        <w:rPr>
          <w:rFonts w:ascii="Arial" w:eastAsia="Arial" w:hAnsi="Arial" w:cs="Arial"/>
          <w:bCs/>
          <w:color w:val="252525"/>
          <w:sz w:val="24"/>
          <w:szCs w:val="24"/>
        </w:rPr>
      </w:pPr>
    </w:p>
    <w:p w14:paraId="0DEC61C7" w14:textId="77777777" w:rsidR="00BE495E" w:rsidRDefault="00BE495E" w:rsidP="001C0A7A">
      <w:pPr>
        <w:ind w:left="432"/>
        <w:rPr>
          <w:rFonts w:ascii="Arial" w:eastAsia="Arial" w:hAnsi="Arial" w:cs="Arial"/>
          <w:bCs/>
          <w:color w:val="252525"/>
          <w:sz w:val="24"/>
          <w:szCs w:val="24"/>
        </w:rPr>
      </w:pPr>
      <w:r>
        <w:rPr>
          <w:rFonts w:ascii="Arial" w:eastAsia="Arial" w:hAnsi="Arial" w:cs="Arial"/>
          <w:bCs/>
          <w:color w:val="252525"/>
          <w:sz w:val="24"/>
          <w:szCs w:val="24"/>
        </w:rPr>
        <w:t>Charlie Read passed away the first week of July and is irreplaceable with his knowledge and capabilities as an engineer.  He will leave a big hole in our department and we hope our members can step up to run the apparatus as smoothly as he did.  Services have not yet been announced.</w:t>
      </w:r>
    </w:p>
    <w:p w14:paraId="1D3632B8" w14:textId="77777777" w:rsidR="00BE495E" w:rsidRDefault="00BE495E" w:rsidP="001C0A7A">
      <w:pPr>
        <w:ind w:left="432"/>
        <w:rPr>
          <w:rFonts w:ascii="Arial" w:eastAsia="Arial" w:hAnsi="Arial" w:cs="Arial"/>
          <w:bCs/>
          <w:color w:val="252525"/>
          <w:sz w:val="24"/>
          <w:szCs w:val="24"/>
        </w:rPr>
      </w:pPr>
    </w:p>
    <w:p w14:paraId="027652F4" w14:textId="524C1BFC" w:rsidR="00BB49D8" w:rsidRDefault="00BE495E" w:rsidP="001C0A7A">
      <w:pPr>
        <w:ind w:left="432"/>
        <w:rPr>
          <w:rFonts w:ascii="Arial" w:eastAsia="Arial" w:hAnsi="Arial" w:cs="Arial"/>
          <w:bCs/>
          <w:color w:val="252525"/>
          <w:sz w:val="24"/>
          <w:szCs w:val="24"/>
        </w:rPr>
      </w:pPr>
      <w:r>
        <w:rPr>
          <w:rFonts w:ascii="Arial" w:eastAsia="Arial" w:hAnsi="Arial" w:cs="Arial"/>
          <w:bCs/>
          <w:color w:val="252525"/>
          <w:sz w:val="24"/>
          <w:szCs w:val="24"/>
        </w:rPr>
        <w:t xml:space="preserve">One of our drivers has moved to Quincy temporarily and is unavailable except by personal vehicle for the time being.  Another driver has taken a new job with unpredictable hours so will be mostly unavailable for emergencies or training for the foreseeable future.  </w:t>
      </w:r>
      <w:r w:rsidR="00BB49D8">
        <w:rPr>
          <w:rFonts w:ascii="Arial" w:eastAsia="Arial" w:hAnsi="Arial" w:cs="Arial"/>
          <w:bCs/>
          <w:color w:val="252525"/>
          <w:sz w:val="24"/>
          <w:szCs w:val="24"/>
        </w:rPr>
        <w:t>That means there are no available drivers currently other than possibly Rael and the other driver who is currently in Quincy having to drive to the Greenhorn station to pick up an engine with an extended ETA.</w:t>
      </w:r>
    </w:p>
    <w:p w14:paraId="442EBEAF" w14:textId="77777777" w:rsidR="00BB49D8" w:rsidRDefault="00BB49D8" w:rsidP="001C0A7A">
      <w:pPr>
        <w:ind w:left="432"/>
        <w:rPr>
          <w:rFonts w:ascii="Arial" w:eastAsia="Arial" w:hAnsi="Arial" w:cs="Arial"/>
          <w:bCs/>
          <w:color w:val="252525"/>
          <w:sz w:val="24"/>
          <w:szCs w:val="24"/>
        </w:rPr>
      </w:pPr>
    </w:p>
    <w:p w14:paraId="3715ECA1" w14:textId="77777777" w:rsidR="00BB49D8" w:rsidRDefault="00BB49D8" w:rsidP="001C0A7A">
      <w:pPr>
        <w:ind w:left="432"/>
        <w:rPr>
          <w:rFonts w:ascii="Arial" w:eastAsia="Arial" w:hAnsi="Arial" w:cs="Arial"/>
          <w:bCs/>
          <w:color w:val="252525"/>
          <w:sz w:val="24"/>
          <w:szCs w:val="24"/>
        </w:rPr>
      </w:pPr>
      <w:r>
        <w:rPr>
          <w:rFonts w:ascii="Arial" w:eastAsia="Arial" w:hAnsi="Arial" w:cs="Arial"/>
          <w:bCs/>
          <w:color w:val="252525"/>
          <w:sz w:val="24"/>
          <w:szCs w:val="24"/>
        </w:rPr>
        <w:t>Two people have expressed interest in volunteering and have received information packets.</w:t>
      </w:r>
    </w:p>
    <w:p w14:paraId="3A467B0D" w14:textId="77777777" w:rsidR="00BB49D8" w:rsidRDefault="00BB49D8" w:rsidP="001C0A7A">
      <w:pPr>
        <w:ind w:left="432"/>
        <w:rPr>
          <w:rFonts w:ascii="Arial" w:eastAsia="Arial" w:hAnsi="Arial" w:cs="Arial"/>
          <w:bCs/>
          <w:color w:val="252525"/>
          <w:sz w:val="24"/>
          <w:szCs w:val="24"/>
        </w:rPr>
      </w:pPr>
    </w:p>
    <w:p w14:paraId="305D7B95" w14:textId="37B4ECC8" w:rsidR="00BB49D8" w:rsidRDefault="00BB49D8" w:rsidP="001C0A7A">
      <w:pPr>
        <w:ind w:left="432"/>
        <w:rPr>
          <w:rFonts w:ascii="Arial" w:eastAsia="Arial" w:hAnsi="Arial" w:cs="Arial"/>
          <w:bCs/>
          <w:color w:val="252525"/>
          <w:sz w:val="24"/>
          <w:szCs w:val="24"/>
        </w:rPr>
      </w:pPr>
      <w:r>
        <w:rPr>
          <w:rFonts w:ascii="Arial" w:eastAsia="Arial" w:hAnsi="Arial" w:cs="Arial"/>
          <w:bCs/>
          <w:color w:val="252525"/>
          <w:sz w:val="24"/>
          <w:szCs w:val="24"/>
        </w:rPr>
        <w:t xml:space="preserve">Rael is in the process of getting a new personal vehicle which will leave a gap in availability of a command vehicle.  Installation of lights and siren on the new vehicle may take some time.  Rael is also investigating the possibility of installing a drop-in camper shell/drawer/shelving unit in the new pickup truck so that all of his medical gear can be removed from the cab for safety reasons as well as to provide easier access to the equipment during winter months.  </w:t>
      </w:r>
    </w:p>
    <w:p w14:paraId="34E7950E" w14:textId="77777777" w:rsidR="00BB49D8" w:rsidRDefault="00BB49D8" w:rsidP="001C0A7A">
      <w:pPr>
        <w:ind w:left="432"/>
        <w:rPr>
          <w:rFonts w:ascii="Arial" w:eastAsia="Arial" w:hAnsi="Arial" w:cs="Arial"/>
          <w:bCs/>
          <w:color w:val="252525"/>
          <w:sz w:val="24"/>
          <w:szCs w:val="24"/>
        </w:rPr>
      </w:pPr>
    </w:p>
    <w:p w14:paraId="54F201AF" w14:textId="6A29B89D" w:rsidR="00BB49D8" w:rsidRDefault="00BB49D8" w:rsidP="001C0A7A">
      <w:pPr>
        <w:ind w:left="432"/>
        <w:rPr>
          <w:rFonts w:ascii="Arial" w:eastAsia="Arial" w:hAnsi="Arial" w:cs="Arial"/>
          <w:bCs/>
          <w:color w:val="252525"/>
          <w:sz w:val="24"/>
          <w:szCs w:val="24"/>
        </w:rPr>
      </w:pPr>
      <w:r>
        <w:rPr>
          <w:rFonts w:ascii="Arial" w:eastAsia="Arial" w:hAnsi="Arial" w:cs="Arial"/>
          <w:bCs/>
          <w:color w:val="252525"/>
          <w:sz w:val="24"/>
          <w:szCs w:val="24"/>
        </w:rPr>
        <w:lastRenderedPageBreak/>
        <w:t xml:space="preserve">Vice-Chair Neal </w:t>
      </w:r>
      <w:r w:rsidR="0002281C">
        <w:rPr>
          <w:rFonts w:ascii="Arial" w:eastAsia="Arial" w:hAnsi="Arial" w:cs="Arial"/>
          <w:bCs/>
          <w:color w:val="252525"/>
          <w:sz w:val="24"/>
          <w:szCs w:val="24"/>
        </w:rPr>
        <w:t>is interested in the possibility of purchasing a command vehicle for the department and will look into cost estimates.  Campbell adds that the Plumas Eureka Community Service District Fire Department has a vehicle that they are interested in donating to some other district.  He will investigate.</w:t>
      </w:r>
    </w:p>
    <w:p w14:paraId="160A5EB8" w14:textId="77777777" w:rsidR="00417A47" w:rsidRDefault="00417A47" w:rsidP="00417A47">
      <w:pPr>
        <w:ind w:firstLine="432"/>
        <w:rPr>
          <w:rFonts w:ascii="Arial" w:eastAsia="Arial" w:hAnsi="Arial" w:cs="Arial"/>
          <w:bCs/>
          <w:color w:val="252525"/>
          <w:sz w:val="24"/>
          <w:szCs w:val="24"/>
        </w:rPr>
      </w:pPr>
    </w:p>
    <w:p w14:paraId="5DE41F8C" w14:textId="1D07607D" w:rsidR="001A1EEB" w:rsidRDefault="00417A47" w:rsidP="001B1D72">
      <w:pPr>
        <w:ind w:left="432"/>
        <w:rPr>
          <w:rFonts w:ascii="Arial" w:eastAsia="Arial" w:hAnsi="Arial" w:cs="Arial"/>
          <w:b/>
          <w:color w:val="252525"/>
          <w:sz w:val="24"/>
          <w:szCs w:val="24"/>
        </w:rPr>
      </w:pPr>
      <w:r>
        <w:rPr>
          <w:rFonts w:ascii="Arial" w:eastAsia="Arial" w:hAnsi="Arial" w:cs="Arial"/>
          <w:b/>
          <w:color w:val="252525"/>
          <w:sz w:val="24"/>
          <w:szCs w:val="24"/>
        </w:rPr>
        <w:t xml:space="preserve">B.  </w:t>
      </w:r>
      <w:r w:rsidR="001B1D72">
        <w:rPr>
          <w:rFonts w:ascii="Arial" w:eastAsia="Arial" w:hAnsi="Arial" w:cs="Arial"/>
          <w:b/>
          <w:color w:val="252525"/>
          <w:sz w:val="24"/>
          <w:szCs w:val="24"/>
        </w:rPr>
        <w:t>Status of Greenhorn Fire Department</w:t>
      </w:r>
      <w:r>
        <w:rPr>
          <w:rFonts w:ascii="Arial" w:eastAsia="Arial" w:hAnsi="Arial" w:cs="Arial"/>
          <w:b/>
          <w:color w:val="252525"/>
          <w:sz w:val="24"/>
          <w:szCs w:val="24"/>
        </w:rPr>
        <w:t>.</w:t>
      </w:r>
      <w:r w:rsidR="001B1D72">
        <w:rPr>
          <w:rFonts w:ascii="Arial" w:eastAsia="Arial" w:hAnsi="Arial" w:cs="Arial"/>
          <w:b/>
          <w:color w:val="252525"/>
          <w:sz w:val="24"/>
          <w:szCs w:val="24"/>
        </w:rPr>
        <w:t xml:space="preserve">  </w:t>
      </w:r>
      <w:r w:rsidR="001B1D72">
        <w:rPr>
          <w:rFonts w:ascii="Arial" w:eastAsia="Arial" w:hAnsi="Arial" w:cs="Arial"/>
          <w:bCs/>
          <w:i/>
          <w:iCs/>
          <w:color w:val="252525"/>
          <w:sz w:val="24"/>
          <w:szCs w:val="24"/>
        </w:rPr>
        <w:t>Discussion of possible annexation, consolidation action with Quincy Fire Protection District.</w:t>
      </w:r>
      <w:r>
        <w:rPr>
          <w:rFonts w:ascii="Arial" w:eastAsia="Arial" w:hAnsi="Arial" w:cs="Arial"/>
          <w:b/>
          <w:color w:val="252525"/>
          <w:sz w:val="24"/>
          <w:szCs w:val="24"/>
        </w:rPr>
        <w:t xml:space="preserve"> </w:t>
      </w:r>
    </w:p>
    <w:p w14:paraId="0E2FAB10" w14:textId="2477F878" w:rsidR="00BC6C2E" w:rsidRPr="00BC6C2E" w:rsidRDefault="00BC6C2E" w:rsidP="001B1D72">
      <w:pPr>
        <w:ind w:left="432"/>
        <w:rPr>
          <w:rFonts w:ascii="Arial" w:eastAsia="Arial" w:hAnsi="Arial" w:cs="Arial"/>
          <w:bCs/>
          <w:color w:val="252525"/>
          <w:sz w:val="24"/>
          <w:szCs w:val="24"/>
        </w:rPr>
      </w:pPr>
      <w:r>
        <w:rPr>
          <w:rFonts w:ascii="Arial" w:eastAsia="Arial" w:hAnsi="Arial" w:cs="Arial"/>
          <w:bCs/>
          <w:color w:val="252525"/>
          <w:sz w:val="24"/>
          <w:szCs w:val="24"/>
        </w:rPr>
        <w:t>There is no new action to report.</w:t>
      </w:r>
      <w:r w:rsidR="00BB49D8">
        <w:rPr>
          <w:rFonts w:ascii="Arial" w:eastAsia="Arial" w:hAnsi="Arial" w:cs="Arial"/>
          <w:bCs/>
          <w:color w:val="252525"/>
          <w:sz w:val="24"/>
          <w:szCs w:val="24"/>
        </w:rPr>
        <w:t xml:space="preserve">  Chair Herrin is working to set up a meeting with Frank Carey, Quincy Fire Chief.</w:t>
      </w:r>
    </w:p>
    <w:p w14:paraId="3E9DA3A9" w14:textId="06E8A1A3" w:rsidR="00E00BC7" w:rsidRPr="00EC3F43" w:rsidRDefault="00E00BC7" w:rsidP="00417A47">
      <w:pPr>
        <w:ind w:firstLine="432"/>
        <w:rPr>
          <w:rFonts w:ascii="Arial" w:eastAsia="Arial" w:hAnsi="Arial" w:cs="Arial"/>
          <w:bCs/>
          <w:color w:val="252525"/>
          <w:sz w:val="24"/>
          <w:szCs w:val="24"/>
        </w:rPr>
      </w:pPr>
    </w:p>
    <w:p w14:paraId="00000037" w14:textId="156E874E" w:rsidR="003D4404" w:rsidRPr="0031131F" w:rsidRDefault="005B646B">
      <w:pPr>
        <w:rPr>
          <w:rFonts w:ascii="Arial" w:eastAsia="Arial" w:hAnsi="Arial" w:cs="Arial"/>
          <w:b/>
          <w:bCs/>
          <w:color w:val="252525"/>
          <w:sz w:val="24"/>
          <w:szCs w:val="24"/>
        </w:rPr>
      </w:pPr>
      <w:r>
        <w:rPr>
          <w:rFonts w:ascii="Arial" w:eastAsia="Arial" w:hAnsi="Arial" w:cs="Arial"/>
          <w:b/>
          <w:bCs/>
          <w:color w:val="252525"/>
          <w:sz w:val="24"/>
          <w:szCs w:val="24"/>
        </w:rPr>
        <w:t>9</w:t>
      </w:r>
      <w:r w:rsidR="005669F7" w:rsidRPr="005669F7">
        <w:rPr>
          <w:rFonts w:ascii="Arial" w:eastAsia="Arial" w:hAnsi="Arial" w:cs="Arial"/>
          <w:b/>
          <w:bCs/>
          <w:color w:val="252525"/>
          <w:sz w:val="24"/>
          <w:szCs w:val="24"/>
        </w:rPr>
        <w:t>.</w:t>
      </w:r>
      <w:r w:rsidR="008257D7">
        <w:rPr>
          <w:rFonts w:ascii="Arial" w:eastAsia="Arial" w:hAnsi="Arial" w:cs="Arial"/>
          <w:color w:val="252525"/>
          <w:sz w:val="24"/>
          <w:szCs w:val="24"/>
        </w:rPr>
        <w:t xml:space="preserve"> </w:t>
      </w:r>
      <w:r w:rsidR="008257D7">
        <w:rPr>
          <w:rFonts w:ascii="Arial" w:eastAsia="Arial" w:hAnsi="Arial" w:cs="Arial"/>
          <w:b/>
          <w:color w:val="252525"/>
          <w:sz w:val="24"/>
          <w:szCs w:val="24"/>
        </w:rPr>
        <w:t>Adjournment</w:t>
      </w:r>
      <w:r w:rsidR="00B2499E">
        <w:rPr>
          <w:rFonts w:ascii="Arial" w:eastAsia="Arial" w:hAnsi="Arial" w:cs="Arial"/>
          <w:b/>
          <w:color w:val="252525"/>
          <w:sz w:val="24"/>
          <w:szCs w:val="24"/>
        </w:rPr>
        <w:t xml:space="preserve"> </w:t>
      </w:r>
      <w:r w:rsidR="00DD792A">
        <w:rPr>
          <w:rFonts w:ascii="Arial" w:eastAsia="Arial" w:hAnsi="Arial" w:cs="Arial"/>
          <w:b/>
          <w:color w:val="252525"/>
          <w:sz w:val="24"/>
          <w:szCs w:val="24"/>
        </w:rPr>
        <w:t>at 6:</w:t>
      </w:r>
      <w:r w:rsidR="00BB49D8">
        <w:rPr>
          <w:rFonts w:ascii="Arial" w:eastAsia="Arial" w:hAnsi="Arial" w:cs="Arial"/>
          <w:b/>
          <w:color w:val="252525"/>
          <w:sz w:val="24"/>
          <w:szCs w:val="24"/>
        </w:rPr>
        <w:t>39</w:t>
      </w:r>
      <w:r w:rsidR="00DD792A">
        <w:rPr>
          <w:rFonts w:ascii="Arial" w:eastAsia="Arial" w:hAnsi="Arial" w:cs="Arial"/>
          <w:b/>
          <w:color w:val="252525"/>
          <w:sz w:val="24"/>
          <w:szCs w:val="24"/>
        </w:rPr>
        <w:t xml:space="preserve"> pm </w:t>
      </w:r>
      <w:r w:rsidR="00B2499E">
        <w:rPr>
          <w:rFonts w:ascii="Arial" w:eastAsia="Arial" w:hAnsi="Arial" w:cs="Arial"/>
          <w:b/>
          <w:color w:val="252525"/>
          <w:sz w:val="24"/>
          <w:szCs w:val="24"/>
        </w:rPr>
        <w:t>to the next regular meeting</w:t>
      </w:r>
      <w:r w:rsidR="009428A5">
        <w:rPr>
          <w:rFonts w:ascii="Arial" w:eastAsia="Arial" w:hAnsi="Arial" w:cs="Arial"/>
          <w:b/>
          <w:color w:val="252525"/>
          <w:sz w:val="24"/>
          <w:szCs w:val="24"/>
        </w:rPr>
        <w:t xml:space="preserve"> scheduled </w:t>
      </w:r>
      <w:r w:rsidR="001A1EEB">
        <w:rPr>
          <w:rFonts w:ascii="Arial" w:eastAsia="Arial" w:hAnsi="Arial" w:cs="Arial"/>
          <w:b/>
          <w:color w:val="252525"/>
          <w:sz w:val="24"/>
          <w:szCs w:val="24"/>
        </w:rPr>
        <w:t>for</w:t>
      </w:r>
      <w:r w:rsidR="009428A5">
        <w:rPr>
          <w:rFonts w:ascii="Arial" w:eastAsia="Arial" w:hAnsi="Arial" w:cs="Arial"/>
          <w:b/>
          <w:color w:val="252525"/>
          <w:sz w:val="24"/>
          <w:szCs w:val="24"/>
        </w:rPr>
        <w:t xml:space="preserve"> Thursday, </w:t>
      </w:r>
      <w:r w:rsidR="00BC6C2E">
        <w:rPr>
          <w:rFonts w:ascii="Arial" w:eastAsia="Arial" w:hAnsi="Arial" w:cs="Arial"/>
          <w:b/>
          <w:color w:val="252525"/>
          <w:sz w:val="24"/>
          <w:szCs w:val="24"/>
        </w:rPr>
        <w:t>July 18</w:t>
      </w:r>
      <w:r>
        <w:rPr>
          <w:rFonts w:ascii="Arial" w:eastAsia="Arial" w:hAnsi="Arial" w:cs="Arial"/>
          <w:b/>
          <w:color w:val="252525"/>
          <w:sz w:val="24"/>
          <w:szCs w:val="24"/>
        </w:rPr>
        <w:t>, 2024</w:t>
      </w:r>
      <w:r w:rsidR="002579BA">
        <w:rPr>
          <w:rFonts w:ascii="Arial" w:eastAsia="Arial" w:hAnsi="Arial" w:cs="Arial"/>
          <w:b/>
          <w:color w:val="252525"/>
          <w:sz w:val="24"/>
          <w:szCs w:val="24"/>
        </w:rPr>
        <w:t>.</w:t>
      </w:r>
    </w:p>
    <w:p w14:paraId="5CD937B7" w14:textId="1F904290" w:rsidR="005B37A8" w:rsidRDefault="005B37A8">
      <w:pPr>
        <w:rPr>
          <w:rFonts w:ascii="Arial" w:eastAsia="Arial" w:hAnsi="Arial" w:cs="Arial"/>
          <w:color w:val="252525"/>
          <w:sz w:val="24"/>
          <w:szCs w:val="24"/>
        </w:rPr>
      </w:pPr>
    </w:p>
    <w:p w14:paraId="388758AB" w14:textId="3B6170B0" w:rsidR="005B37A8" w:rsidRDefault="005B37A8">
      <w:pPr>
        <w:rPr>
          <w:rFonts w:ascii="Arial" w:eastAsia="Arial" w:hAnsi="Arial" w:cs="Arial"/>
          <w:color w:val="252525"/>
          <w:sz w:val="24"/>
          <w:szCs w:val="24"/>
        </w:rPr>
      </w:pPr>
    </w:p>
    <w:p w14:paraId="43BFB5C3" w14:textId="2CACCD89" w:rsidR="005B37A8" w:rsidRDefault="005B37A8">
      <w:pPr>
        <w:rPr>
          <w:rFonts w:ascii="Arial" w:eastAsia="Arial" w:hAnsi="Arial" w:cs="Arial"/>
          <w:color w:val="252525"/>
          <w:sz w:val="24"/>
          <w:szCs w:val="24"/>
        </w:rPr>
      </w:pPr>
    </w:p>
    <w:p w14:paraId="0E87E280" w14:textId="77777777" w:rsidR="009428A5" w:rsidRDefault="009428A5">
      <w:pPr>
        <w:rPr>
          <w:rFonts w:ascii="Arial" w:eastAsia="Arial" w:hAnsi="Arial" w:cs="Arial"/>
          <w:color w:val="252525"/>
          <w:sz w:val="24"/>
          <w:szCs w:val="24"/>
        </w:rPr>
      </w:pPr>
    </w:p>
    <w:p w14:paraId="7C55D67C" w14:textId="04124B76" w:rsidR="005B37A8" w:rsidRDefault="005B37A8">
      <w:pPr>
        <w:rPr>
          <w:rFonts w:ascii="Arial" w:eastAsia="Arial" w:hAnsi="Arial" w:cs="Arial"/>
          <w:color w:val="252525"/>
          <w:sz w:val="24"/>
          <w:szCs w:val="24"/>
        </w:rPr>
      </w:pPr>
    </w:p>
    <w:sectPr w:rsidR="005B37A8" w:rsidSect="00D6034C">
      <w:pgSz w:w="11900" w:h="16840"/>
      <w:pgMar w:top="1440" w:right="1440" w:bottom="1440" w:left="1440" w:header="360" w:footer="36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03EA2"/>
    <w:multiLevelType w:val="multilevel"/>
    <w:tmpl w:val="46CA0BF0"/>
    <w:lvl w:ilvl="0">
      <w:start w:val="1"/>
      <w:numFmt w:val="upperLetter"/>
      <w:lvlText w:val="%1."/>
      <w:lvlJc w:val="left"/>
      <w:pPr>
        <w:ind w:left="990" w:hanging="360"/>
      </w:pPr>
      <w:rPr>
        <w:b/>
        <w:bCs/>
        <w:u w:val="none"/>
      </w:rPr>
    </w:lvl>
    <w:lvl w:ilvl="1">
      <w:start w:val="1"/>
      <w:numFmt w:val="lowerLetter"/>
      <w:lvlText w:val="%2."/>
      <w:lvlJc w:val="left"/>
      <w:pPr>
        <w:ind w:left="1710" w:hanging="360"/>
      </w:pPr>
      <w:rPr>
        <w:u w:val="none"/>
      </w:rPr>
    </w:lvl>
    <w:lvl w:ilvl="2">
      <w:start w:val="1"/>
      <w:numFmt w:val="lowerRoman"/>
      <w:lvlText w:val="%3."/>
      <w:lvlJc w:val="right"/>
      <w:pPr>
        <w:ind w:left="2430" w:hanging="360"/>
      </w:pPr>
      <w:rPr>
        <w:u w:val="none"/>
      </w:rPr>
    </w:lvl>
    <w:lvl w:ilvl="3">
      <w:start w:val="1"/>
      <w:numFmt w:val="decimal"/>
      <w:lvlText w:val="%4."/>
      <w:lvlJc w:val="left"/>
      <w:pPr>
        <w:ind w:left="3150" w:hanging="360"/>
      </w:pPr>
      <w:rPr>
        <w:u w:val="none"/>
      </w:rPr>
    </w:lvl>
    <w:lvl w:ilvl="4">
      <w:start w:val="1"/>
      <w:numFmt w:val="lowerLetter"/>
      <w:lvlText w:val="%5."/>
      <w:lvlJc w:val="left"/>
      <w:pPr>
        <w:ind w:left="3870" w:hanging="360"/>
      </w:pPr>
      <w:rPr>
        <w:u w:val="none"/>
      </w:rPr>
    </w:lvl>
    <w:lvl w:ilvl="5">
      <w:start w:val="1"/>
      <w:numFmt w:val="lowerRoman"/>
      <w:lvlText w:val="%6."/>
      <w:lvlJc w:val="right"/>
      <w:pPr>
        <w:ind w:left="4590" w:hanging="360"/>
      </w:pPr>
      <w:rPr>
        <w:u w:val="none"/>
      </w:rPr>
    </w:lvl>
    <w:lvl w:ilvl="6">
      <w:start w:val="1"/>
      <w:numFmt w:val="decimal"/>
      <w:lvlText w:val="%7."/>
      <w:lvlJc w:val="left"/>
      <w:pPr>
        <w:ind w:left="5310" w:hanging="360"/>
      </w:pPr>
      <w:rPr>
        <w:u w:val="none"/>
      </w:rPr>
    </w:lvl>
    <w:lvl w:ilvl="7">
      <w:start w:val="1"/>
      <w:numFmt w:val="lowerLetter"/>
      <w:lvlText w:val="%8."/>
      <w:lvlJc w:val="left"/>
      <w:pPr>
        <w:ind w:left="6030" w:hanging="360"/>
      </w:pPr>
      <w:rPr>
        <w:u w:val="none"/>
      </w:rPr>
    </w:lvl>
    <w:lvl w:ilvl="8">
      <w:start w:val="1"/>
      <w:numFmt w:val="lowerRoman"/>
      <w:lvlText w:val="%9."/>
      <w:lvlJc w:val="right"/>
      <w:pPr>
        <w:ind w:left="6750" w:hanging="360"/>
      </w:pPr>
      <w:rPr>
        <w:u w:val="none"/>
      </w:rPr>
    </w:lvl>
  </w:abstractNum>
  <w:abstractNum w:abstractNumId="1" w15:restartNumberingAfterBreak="0">
    <w:nsid w:val="41C2697E"/>
    <w:multiLevelType w:val="hybridMultilevel"/>
    <w:tmpl w:val="93304574"/>
    <w:lvl w:ilvl="0" w:tplc="2D9623CC">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516A129A"/>
    <w:multiLevelType w:val="hybridMultilevel"/>
    <w:tmpl w:val="8BCCA584"/>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3" w15:restartNumberingAfterBreak="0">
    <w:nsid w:val="594B4DE6"/>
    <w:multiLevelType w:val="hybridMultilevel"/>
    <w:tmpl w:val="19DC70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EC386B"/>
    <w:multiLevelType w:val="hybridMultilevel"/>
    <w:tmpl w:val="594AC0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2DD0803"/>
    <w:multiLevelType w:val="hybridMultilevel"/>
    <w:tmpl w:val="13FAE45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70BD577B"/>
    <w:multiLevelType w:val="hybridMultilevel"/>
    <w:tmpl w:val="F10E5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F864D9"/>
    <w:multiLevelType w:val="hybridMultilevel"/>
    <w:tmpl w:val="BF18A66C"/>
    <w:lvl w:ilvl="0" w:tplc="F27648C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5479499">
    <w:abstractNumId w:val="0"/>
  </w:num>
  <w:num w:numId="2" w16cid:durableId="1019619189">
    <w:abstractNumId w:val="6"/>
  </w:num>
  <w:num w:numId="3" w16cid:durableId="1500727916">
    <w:abstractNumId w:val="7"/>
  </w:num>
  <w:num w:numId="4" w16cid:durableId="929436449">
    <w:abstractNumId w:val="1"/>
  </w:num>
  <w:num w:numId="5" w16cid:durableId="1707947129">
    <w:abstractNumId w:val="3"/>
  </w:num>
  <w:num w:numId="6" w16cid:durableId="1690646750">
    <w:abstractNumId w:val="4"/>
  </w:num>
  <w:num w:numId="7" w16cid:durableId="1632594032">
    <w:abstractNumId w:val="2"/>
  </w:num>
  <w:num w:numId="8" w16cid:durableId="898542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404"/>
    <w:rsid w:val="0002281C"/>
    <w:rsid w:val="00054551"/>
    <w:rsid w:val="00065480"/>
    <w:rsid w:val="000752DD"/>
    <w:rsid w:val="00082677"/>
    <w:rsid w:val="000B6EFC"/>
    <w:rsid w:val="000F6F47"/>
    <w:rsid w:val="0011243E"/>
    <w:rsid w:val="001209F6"/>
    <w:rsid w:val="0012242B"/>
    <w:rsid w:val="001325C4"/>
    <w:rsid w:val="001657A8"/>
    <w:rsid w:val="001801FE"/>
    <w:rsid w:val="00197844"/>
    <w:rsid w:val="001A1EEB"/>
    <w:rsid w:val="001B1D72"/>
    <w:rsid w:val="001C0A7A"/>
    <w:rsid w:val="001E51C3"/>
    <w:rsid w:val="00217106"/>
    <w:rsid w:val="00244C27"/>
    <w:rsid w:val="002579BA"/>
    <w:rsid w:val="002A51F1"/>
    <w:rsid w:val="002B255A"/>
    <w:rsid w:val="002C5CEA"/>
    <w:rsid w:val="0031131F"/>
    <w:rsid w:val="00324848"/>
    <w:rsid w:val="00326DC9"/>
    <w:rsid w:val="003318A6"/>
    <w:rsid w:val="00336A03"/>
    <w:rsid w:val="003406A1"/>
    <w:rsid w:val="00356B63"/>
    <w:rsid w:val="00383A38"/>
    <w:rsid w:val="003D28D4"/>
    <w:rsid w:val="003D4404"/>
    <w:rsid w:val="003F0BD6"/>
    <w:rsid w:val="00417A47"/>
    <w:rsid w:val="004A752C"/>
    <w:rsid w:val="004E0231"/>
    <w:rsid w:val="004F28E5"/>
    <w:rsid w:val="004F6BF8"/>
    <w:rsid w:val="00513A40"/>
    <w:rsid w:val="0051648C"/>
    <w:rsid w:val="00517CB3"/>
    <w:rsid w:val="00527FB5"/>
    <w:rsid w:val="005513DD"/>
    <w:rsid w:val="005669F7"/>
    <w:rsid w:val="005670FC"/>
    <w:rsid w:val="0059515C"/>
    <w:rsid w:val="005B37A8"/>
    <w:rsid w:val="005B646B"/>
    <w:rsid w:val="005D0F69"/>
    <w:rsid w:val="00677433"/>
    <w:rsid w:val="006A5E52"/>
    <w:rsid w:val="006E1343"/>
    <w:rsid w:val="007069B0"/>
    <w:rsid w:val="007E7613"/>
    <w:rsid w:val="008257D7"/>
    <w:rsid w:val="00825C06"/>
    <w:rsid w:val="00882724"/>
    <w:rsid w:val="00895593"/>
    <w:rsid w:val="008E0004"/>
    <w:rsid w:val="00904A35"/>
    <w:rsid w:val="009428A5"/>
    <w:rsid w:val="009507E4"/>
    <w:rsid w:val="009839D1"/>
    <w:rsid w:val="009A027E"/>
    <w:rsid w:val="009A13FE"/>
    <w:rsid w:val="009A2885"/>
    <w:rsid w:val="00A03CE4"/>
    <w:rsid w:val="00A41415"/>
    <w:rsid w:val="00A41D58"/>
    <w:rsid w:val="00A84868"/>
    <w:rsid w:val="00AB1A2D"/>
    <w:rsid w:val="00B06ACF"/>
    <w:rsid w:val="00B2499E"/>
    <w:rsid w:val="00BA72E0"/>
    <w:rsid w:val="00BB49D8"/>
    <w:rsid w:val="00BC6C2E"/>
    <w:rsid w:val="00BD29A8"/>
    <w:rsid w:val="00BE495E"/>
    <w:rsid w:val="00C10AD4"/>
    <w:rsid w:val="00C559CF"/>
    <w:rsid w:val="00C60C7C"/>
    <w:rsid w:val="00C62513"/>
    <w:rsid w:val="00C71651"/>
    <w:rsid w:val="00C80C63"/>
    <w:rsid w:val="00D278CB"/>
    <w:rsid w:val="00D6034C"/>
    <w:rsid w:val="00D94364"/>
    <w:rsid w:val="00DB683C"/>
    <w:rsid w:val="00DD73C3"/>
    <w:rsid w:val="00DD792A"/>
    <w:rsid w:val="00DE01C5"/>
    <w:rsid w:val="00DF2EC0"/>
    <w:rsid w:val="00E00BC7"/>
    <w:rsid w:val="00E41EE4"/>
    <w:rsid w:val="00E60586"/>
    <w:rsid w:val="00EC3F43"/>
    <w:rsid w:val="00F61BA9"/>
    <w:rsid w:val="00F70136"/>
    <w:rsid w:val="00F97A21"/>
    <w:rsid w:val="00FA265F"/>
    <w:rsid w:val="00FC5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C8D52"/>
  <w15:docId w15:val="{BF3023A1-6E65-4BB7-972A-87E191167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F2E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wPHF63wnd2kskrmhFS2MDrsAew==">AMUW2mXLaTSwirusNh7FgwMyJjSnjB96ZrLUJ0fG4duy/TUai1XQ0JOA52DHY0h9BKGzUXUiaETH0vdOt/LUfWy6l6VwyD2k1/3IXdcuwUtiwr9VbWMeyhk=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Herrin</dc:creator>
  <cp:keywords/>
  <dc:description/>
  <cp:lastModifiedBy>Rebecca Herrin</cp:lastModifiedBy>
  <cp:revision>4</cp:revision>
  <cp:lastPrinted>2024-07-19T00:32:00Z</cp:lastPrinted>
  <dcterms:created xsi:type="dcterms:W3CDTF">2024-07-28T20:35:00Z</dcterms:created>
  <dcterms:modified xsi:type="dcterms:W3CDTF">2024-07-29T02:38:00Z</dcterms:modified>
</cp:coreProperties>
</file>